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80E4" w14:textId="6B3F98ED" w:rsidR="00AE62DA" w:rsidRPr="008A768E" w:rsidRDefault="0094651D" w:rsidP="00AE62DA">
      <w:pPr>
        <w:suppressAutoHyphens/>
        <w:spacing w:after="60" w:line="240" w:lineRule="auto"/>
        <w:jc w:val="both"/>
        <w:rPr>
          <w:rFonts w:ascii="Times New Roman" w:hAnsi="Times New Roman" w:cs="Times New Roman"/>
          <w:b/>
        </w:rPr>
      </w:pPr>
      <w:r w:rsidRPr="00AE62DA">
        <w:rPr>
          <w:rFonts w:ascii="Times New Roman" w:hAnsi="Times New Roman" w:cs="Times New Roman"/>
          <w:b/>
        </w:rPr>
        <w:t>To be submitted for the addition of new distance education programs or change in method of delivery of existing programs or courses of study that represent a significant departure in the method of delivery from the programs or courses of study currently offered by the school.</w:t>
      </w:r>
      <w:r w:rsidR="00AE62DA" w:rsidRPr="00AE62DA">
        <w:rPr>
          <w:rFonts w:ascii="Times New Roman" w:hAnsi="Times New Roman" w:cs="Times New Roman"/>
          <w:b/>
        </w:rPr>
        <w:t xml:space="preserve"> </w:t>
      </w:r>
    </w:p>
    <w:p w14:paraId="1D794A73" w14:textId="77777777" w:rsidR="00AE62DA" w:rsidRPr="00D8258E" w:rsidRDefault="00AE62DA" w:rsidP="00AE62DA">
      <w:pPr>
        <w:spacing w:after="120"/>
        <w:rPr>
          <w:rFonts w:ascii="Times New Roman" w:hAnsi="Times New Roman" w:cs="Times New Roman"/>
          <w:b/>
          <w:sz w:val="20"/>
        </w:rPr>
      </w:pPr>
    </w:p>
    <w:p w14:paraId="5129EA48" w14:textId="77777777" w:rsidR="00AE62DA" w:rsidRPr="008A768E" w:rsidRDefault="00AE62DA" w:rsidP="00AE62DA">
      <w:pPr>
        <w:pStyle w:val="ListParagraph"/>
        <w:spacing w:after="120" w:line="240" w:lineRule="auto"/>
        <w:contextualSpacing w:val="0"/>
        <w:rPr>
          <w:rFonts w:ascii="Times New Roman" w:hAnsi="Times New Roman" w:cs="Times New Roman"/>
          <w:b/>
          <w:sz w:val="14"/>
          <w:szCs w:val="14"/>
        </w:rPr>
        <w:sectPr w:rsidR="00AE62DA" w:rsidRPr="008A768E" w:rsidSect="00D46A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 w:footer="144" w:gutter="0"/>
          <w:cols w:space="720"/>
          <w:docGrid w:linePitch="360"/>
        </w:sectPr>
      </w:pPr>
    </w:p>
    <w:p w14:paraId="500DA818" w14:textId="77777777" w:rsidR="00AE62DA" w:rsidRPr="008A768E" w:rsidRDefault="00AE62DA" w:rsidP="00AE62DA">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line="240" w:lineRule="auto"/>
        <w:jc w:val="center"/>
        <w:rPr>
          <w:rFonts w:ascii="Times New Roman" w:hAnsi="Times New Roman" w:cs="Times New Roman"/>
          <w:b/>
          <w:sz w:val="20"/>
          <w:szCs w:val="20"/>
        </w:rPr>
      </w:pPr>
      <w:r w:rsidRPr="008A768E">
        <w:rPr>
          <w:rFonts w:ascii="Times New Roman" w:hAnsi="Times New Roman" w:cs="Times New Roman"/>
          <w:b/>
          <w:sz w:val="20"/>
          <w:szCs w:val="20"/>
        </w:rPr>
        <w:t>GUIDELINES FOR SUBMISSION - PLEASE REVEW PRIOR TO SUBMISSION:</w:t>
      </w:r>
    </w:p>
    <w:p w14:paraId="36F675B0" w14:textId="77777777" w:rsidR="00AE62DA" w:rsidRPr="008A768E" w:rsidRDefault="00AE62DA" w:rsidP="00AE62DA">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jc w:val="both"/>
        <w:rPr>
          <w:rFonts w:ascii="Times New Roman" w:hAnsi="Times New Roman" w:cs="Times New Roman"/>
          <w:sz w:val="20"/>
          <w:szCs w:val="20"/>
          <w:u w:val="single"/>
        </w:rPr>
      </w:pPr>
      <w:r w:rsidRPr="008A768E">
        <w:rPr>
          <w:rFonts w:ascii="Times New Roman" w:hAnsi="Times New Roman" w:cs="Times New Roman"/>
          <w:sz w:val="20"/>
          <w:szCs w:val="20"/>
        </w:rPr>
        <w:t>1.</w:t>
      </w:r>
      <w:r w:rsidRPr="008A768E">
        <w:rPr>
          <w:rFonts w:ascii="Times New Roman" w:hAnsi="Times New Roman" w:cs="Times New Roman"/>
          <w:sz w:val="20"/>
          <w:szCs w:val="20"/>
        </w:rPr>
        <w:tab/>
        <w:t xml:space="preserve">The school must ensure that the </w:t>
      </w:r>
      <w:r w:rsidRPr="008A768E">
        <w:rPr>
          <w:rFonts w:ascii="Times New Roman" w:hAnsi="Times New Roman" w:cs="Times New Roman"/>
          <w:b/>
          <w:bCs/>
          <w:sz w:val="20"/>
          <w:szCs w:val="20"/>
        </w:rPr>
        <w:t xml:space="preserve">Payment Submission Form </w:t>
      </w:r>
      <w:r w:rsidRPr="008A768E">
        <w:rPr>
          <w:rFonts w:ascii="Times New Roman" w:hAnsi="Times New Roman" w:cs="Times New Roman"/>
          <w:sz w:val="20"/>
          <w:szCs w:val="20"/>
        </w:rPr>
        <w:t xml:space="preserve">of this application is included and </w:t>
      </w:r>
      <w:r w:rsidRPr="008A768E">
        <w:rPr>
          <w:rFonts w:ascii="Times New Roman" w:hAnsi="Times New Roman" w:cs="Times New Roman"/>
          <w:sz w:val="20"/>
          <w:szCs w:val="20"/>
          <w:u w:val="single"/>
        </w:rPr>
        <w:t xml:space="preserve">identifies the correct fee amount, check information, and indicates the correct and applicable school(s). </w:t>
      </w:r>
    </w:p>
    <w:p w14:paraId="280DBA07" w14:textId="77777777" w:rsidR="00AE62DA" w:rsidRPr="008A768E" w:rsidRDefault="00AE62DA" w:rsidP="00AE62DA">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2.</w:t>
      </w:r>
      <w:r w:rsidRPr="008A768E">
        <w:rPr>
          <w:rFonts w:ascii="Times New Roman" w:hAnsi="Times New Roman" w:cs="Times New Roman"/>
          <w:sz w:val="20"/>
          <w:szCs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31A67742" w14:textId="77777777" w:rsidR="00AE62DA" w:rsidRPr="008A768E" w:rsidRDefault="00AE62DA" w:rsidP="00AE62DA">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3.</w:t>
      </w:r>
      <w:r w:rsidRPr="008A768E">
        <w:rPr>
          <w:rFonts w:ascii="Times New Roman" w:hAnsi="Times New Roman" w:cs="Times New Roman"/>
          <w:sz w:val="20"/>
          <w:szCs w:val="20"/>
        </w:rPr>
        <w:tab/>
        <w:t xml:space="preserve">The completed application should not exceed </w:t>
      </w:r>
      <w:r w:rsidRPr="008A768E">
        <w:rPr>
          <w:rFonts w:ascii="Times New Roman" w:hAnsi="Times New Roman" w:cs="Times New Roman"/>
          <w:b/>
          <w:bCs/>
          <w:sz w:val="20"/>
          <w:szCs w:val="20"/>
        </w:rPr>
        <w:t xml:space="preserve">100 pages </w:t>
      </w:r>
      <w:r w:rsidRPr="008A768E">
        <w:rPr>
          <w:rFonts w:ascii="Times New Roman" w:hAnsi="Times New Roman" w:cs="Times New Roman"/>
          <w:sz w:val="20"/>
          <w:szCs w:val="20"/>
        </w:rPr>
        <w:t xml:space="preserve">total and should include only the required information. Do not provide copies of the school catalog or information that does not pertain to the items in this application. </w:t>
      </w:r>
    </w:p>
    <w:p w14:paraId="5A39FB36" w14:textId="3B9D5BCF" w:rsidR="00AE62DA" w:rsidRPr="008A768E" w:rsidRDefault="00AE62DA" w:rsidP="00AE62DA">
      <w:pPr>
        <w:pBdr>
          <w:left w:val="single" w:sz="4" w:space="4" w:color="auto"/>
          <w:bottom w:val="single" w:sz="4" w:space="1" w:color="auto"/>
          <w:right w:val="single" w:sz="4" w:space="4" w:color="auto"/>
        </w:pBdr>
        <w:tabs>
          <w:tab w:val="num" w:pos="360"/>
        </w:tabs>
        <w:suppressAutoHyphens/>
        <w:spacing w:before="120" w:after="240" w:line="240" w:lineRule="auto"/>
        <w:ind w:left="360" w:right="86" w:hanging="360"/>
        <w:jc w:val="both"/>
        <w:rPr>
          <w:rFonts w:ascii="Times New Roman" w:hAnsi="Times New Roman" w:cs="Times New Roman"/>
          <w:sz w:val="20"/>
          <w:szCs w:val="20"/>
        </w:rPr>
      </w:pPr>
      <w:r w:rsidRPr="008A768E">
        <w:rPr>
          <w:rFonts w:ascii="Times New Roman" w:hAnsi="Times New Roman" w:cs="Times New Roman"/>
          <w:sz w:val="20"/>
          <w:szCs w:val="20"/>
        </w:rPr>
        <w:t xml:space="preserve">4. </w:t>
      </w:r>
      <w:r w:rsidRPr="008A768E">
        <w:rPr>
          <w:rFonts w:ascii="Times New Roman" w:hAnsi="Times New Roman" w:cs="Times New Roman"/>
          <w:sz w:val="20"/>
          <w:szCs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7D673775" w14:textId="7713E5BE" w:rsidR="00AE62DA" w:rsidRPr="008A768E" w:rsidRDefault="003B4FB4" w:rsidP="00AE62DA">
      <w:pPr>
        <w:pBdr>
          <w:top w:val="single" w:sz="4" w:space="1" w:color="auto"/>
          <w:left w:val="single" w:sz="4" w:space="9" w:color="auto"/>
          <w:bottom w:val="single" w:sz="4" w:space="1" w:color="auto"/>
          <w:right w:val="single" w:sz="4" w:space="11" w:color="auto"/>
        </w:pBdr>
        <w:tabs>
          <w:tab w:val="left" w:pos="0"/>
          <w:tab w:val="num" w:pos="90"/>
        </w:tabs>
        <w:suppressAutoHyphens/>
        <w:spacing w:line="240" w:lineRule="auto"/>
        <w:ind w:left="360" w:right="130" w:hanging="274"/>
        <w:jc w:val="center"/>
        <w:rPr>
          <w:rFonts w:ascii="Times New Roman" w:hAnsi="Times New Roman" w:cs="Times New Roman"/>
          <w:sz w:val="20"/>
          <w:szCs w:val="20"/>
        </w:rPr>
      </w:pPr>
      <w:r w:rsidRPr="003A1B55">
        <w:rPr>
          <w:noProof/>
          <w:sz w:val="20"/>
        </w:rPr>
        <mc:AlternateContent>
          <mc:Choice Requires="wps">
            <w:drawing>
              <wp:anchor distT="0" distB="0" distL="114300" distR="114300" simplePos="0" relativeHeight="251672576" behindDoc="0" locked="0" layoutInCell="1" allowOverlap="1" wp14:anchorId="4995A0A3" wp14:editId="2EC59E40">
                <wp:simplePos x="0" y="0"/>
                <wp:positionH relativeFrom="column">
                  <wp:posOffset>2288116</wp:posOffset>
                </wp:positionH>
                <wp:positionV relativeFrom="paragraph">
                  <wp:posOffset>951865</wp:posOffset>
                </wp:positionV>
                <wp:extent cx="1579880" cy="416560"/>
                <wp:effectExtent l="0" t="0" r="20320" b="21590"/>
                <wp:wrapNone/>
                <wp:docPr id="29" name="Callout: Down Arrow 29"/>
                <wp:cNvGraphicFramePr/>
                <a:graphic xmlns:a="http://schemas.openxmlformats.org/drawingml/2006/main">
                  <a:graphicData uri="http://schemas.microsoft.com/office/word/2010/wordprocessingShape">
                    <wps:wsp>
                      <wps:cNvSpPr/>
                      <wps:spPr>
                        <a:xfrm>
                          <a:off x="0" y="0"/>
                          <a:ext cx="1579880" cy="416560"/>
                        </a:xfrm>
                        <a:prstGeom prst="down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49223005" w14:textId="77777777" w:rsidR="003B4FB4" w:rsidRPr="007D2328" w:rsidRDefault="003B4FB4" w:rsidP="003B4FB4">
                            <w:pPr>
                              <w:jc w:val="center"/>
                              <w:rPr>
                                <w:b/>
                                <w:bCs/>
                                <w:color w:val="000000" w:themeColor="text1"/>
                                <w:sz w:val="16"/>
                                <w:szCs w:val="16"/>
                              </w:rPr>
                            </w:pPr>
                            <w:r w:rsidRPr="007D2328">
                              <w:rPr>
                                <w:b/>
                                <w:bCs/>
                                <w:color w:val="000000" w:themeColor="text1"/>
                                <w:sz w:val="16"/>
                                <w:szCs w:val="16"/>
                              </w:rPr>
                              <w:t>Don’t forget to sign and date!</w:t>
                            </w:r>
                          </w:p>
                          <w:p w14:paraId="3F99114C" w14:textId="77777777" w:rsidR="003B4FB4" w:rsidRDefault="003B4FB4" w:rsidP="003B4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95A0A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9" o:spid="_x0000_s1026" type="#_x0000_t80" style="position:absolute;left:0;text-align:left;margin-left:180.15pt;margin-top:74.95pt;width:124.4pt;height:3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q4owIAAFEFAAAOAAAAZHJzL2Uyb0RvYy54bWysVEtvGjEQvlfqf7B8bxYQEECBCIGoKqUJ&#10;UlLlbLxeWMnrcW3DQn99P3sXQtKequ7BOy/P45sZ390fK80OyvmSzJR3bzqcKSMpL812yn+8rL6M&#10;OPNBmFxoMmrKT8rz+9nnT3e1nage7UjnyjE4MX5S2ynfhWAnWeblTlXC35BVBsqCXCUCWLfNcidq&#10;eK901ut0hllNLreOpPIe0mWj5LPkvyiUDE9F4VVgesqRW0inS+cmntnsTky2TthdKds0xD9kUYnS&#10;IOjF1VIEwfau/MNVVUpHnopwI6nKqChKqVINqKbb+VDN805YlWoBON5eYPL/z618PKwdK/Mp7405&#10;M6JCjxZCa9qHCVtSbdjcOaoZtICqtn6CG8927VrOg4x1HwtXxT8qYscE7+kCrzoGJiHsDm7HoxG6&#10;IKHrd4eDYcI/e7ttnQ9fFVUsElOeI34K32aUEBaHBx8QHdfO5jGwJ13mq1LrxLjtZqEdOwi0fXU7&#10;HvaH6a7eV98pb8SYnk7bf4gxJY14dBbDv2/cpFjv/GvDaiA26MMDkwJzW2gRQFYWSHqz5UzoLRZC&#10;BpcCv7vtT/6SHEYZVb4AIs608AEK4Ja+CHhM4rqwWPFS+F2Ta1K1ZtrEwlUa+Rag2K2mP5EKx80x&#10;NXpw7uSG8hOa76jZCm/lqoT/B6SxFg5rgOKw2uEJR6EJFVNLcbYj9+tv8miP6YSWsxprBTR+7oVT&#10;qO6bwdyOu/1+3MPE9Ae3PTDuWrO51ph9tSC0sItHxMpERvugz2ThqHrFCzCPUaESRiJ2g3vLLEKz&#10;7nhDpJrPkxl2z4rwYJ6tjM4jchHZl+OrcLYdvoCePNJ5BcXkw9w1tvGmofk+UFGmoYxIN7iieZHB&#10;3qY2tm9MfBiu+WT19hLOfgMAAP//AwBQSwMEFAAGAAgAAAAhAMdpslvfAAAACwEAAA8AAABkcnMv&#10;ZG93bnJldi54bWxMj0FOwzAQRfdI3MEaJHbUTtNEJI1TIVBBiBWlB3BjN0kTjyPbbcPtGVawHP2n&#10;/99Um9mO7GJ86B1KSBYCmMHG6R5bCfuv7cMjsBAVajU6NBK+TYBNfXtTqVK7K36ayy62jEowlEpC&#10;F+NUch6azlgVFm4ySNnReasinb7l2qsrlduRL4XIuVU90kKnJvPcmWbYna2EbTZYf8TXsXjXe1y9&#10;nFI9fLxJeX83P62BRTPHPxh+9UkdanI6uDPqwEYJaS5SQilYFQUwInJRJMAOEpZJlgGvK/7/h/oH&#10;AAD//wMAUEsBAi0AFAAGAAgAAAAhALaDOJL+AAAA4QEAABMAAAAAAAAAAAAAAAAAAAAAAFtDb250&#10;ZW50X1R5cGVzXS54bWxQSwECLQAUAAYACAAAACEAOP0h/9YAAACUAQAACwAAAAAAAAAAAAAAAAAv&#10;AQAAX3JlbHMvLnJlbHNQSwECLQAUAAYACAAAACEAXuwquKMCAABRBQAADgAAAAAAAAAAAAAAAAAu&#10;AgAAZHJzL2Uyb0RvYy54bWxQSwECLQAUAAYACAAAACEAx2myW98AAAALAQAADwAAAAAAAAAAAAAA&#10;AAD9BAAAZHJzL2Rvd25yZXYueG1sUEsFBgAAAAAEAAQA8wAAAAkGAAAAAA==&#10;" adj="14035,9376,16200,10088" fillcolor="#fdeada" strokecolor="windowText" strokeweight="2pt">
                <v:textbox>
                  <w:txbxContent>
                    <w:p w14:paraId="49223005" w14:textId="77777777" w:rsidR="003B4FB4" w:rsidRPr="007D2328" w:rsidRDefault="003B4FB4" w:rsidP="003B4FB4">
                      <w:pPr>
                        <w:jc w:val="center"/>
                        <w:rPr>
                          <w:b/>
                          <w:bCs/>
                          <w:color w:val="000000" w:themeColor="text1"/>
                          <w:sz w:val="16"/>
                          <w:szCs w:val="16"/>
                        </w:rPr>
                      </w:pPr>
                      <w:r w:rsidRPr="007D2328">
                        <w:rPr>
                          <w:b/>
                          <w:bCs/>
                          <w:color w:val="000000" w:themeColor="text1"/>
                          <w:sz w:val="16"/>
                          <w:szCs w:val="16"/>
                        </w:rPr>
                        <w:t>Don’t forget to sign and date!</w:t>
                      </w:r>
                    </w:p>
                    <w:p w14:paraId="3F99114C" w14:textId="77777777" w:rsidR="003B4FB4" w:rsidRDefault="003B4FB4" w:rsidP="003B4FB4">
                      <w:pPr>
                        <w:jc w:val="center"/>
                      </w:pPr>
                    </w:p>
                  </w:txbxContent>
                </v:textbox>
              </v:shape>
            </w:pict>
          </mc:Fallback>
        </mc:AlternateContent>
      </w:r>
      <w:r w:rsidR="00AE62DA" w:rsidRPr="008A768E">
        <w:rPr>
          <w:rFonts w:ascii="Times New Roman" w:hAnsi="Times New Roman" w:cs="Times New Roman"/>
          <w:sz w:val="20"/>
          <w:szCs w:val="20"/>
        </w:rPr>
        <w:br w:type="column"/>
      </w:r>
      <w:r w:rsidR="00AE62DA" w:rsidRPr="008A768E">
        <w:rPr>
          <w:rFonts w:ascii="Times New Roman" w:hAnsi="Times New Roman" w:cs="Times New Roman"/>
          <w:b/>
          <w:sz w:val="20"/>
          <w:szCs w:val="20"/>
        </w:rPr>
        <w:t xml:space="preserve">ELECTRONIC SUBMISSION FORMAT REQUIREMENTS: </w:t>
      </w:r>
    </w:p>
    <w:p w14:paraId="7BC77278" w14:textId="1E27F9AC" w:rsidR="00AE62DA" w:rsidRPr="008A768E" w:rsidRDefault="00AE62DA" w:rsidP="00AE62DA">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Electronic Submissions </w:t>
      </w:r>
      <w:r w:rsidRPr="008A768E">
        <w:rPr>
          <w:rFonts w:ascii="Times New Roman" w:hAnsi="Times New Roman" w:cs="Times New Roman"/>
          <w:sz w:val="20"/>
          <w:szCs w:val="20"/>
          <w:u w:val="single"/>
        </w:rPr>
        <w:t>may not</w:t>
      </w:r>
      <w:r w:rsidRPr="008A768E">
        <w:rPr>
          <w:rFonts w:ascii="Times New Roman" w:hAnsi="Times New Roman" w:cs="Times New Roman"/>
          <w:sz w:val="20"/>
          <w:szCs w:val="20"/>
        </w:rPr>
        <w:t xml:space="preserve"> be transmitted to the Commission via e-mail.</w:t>
      </w:r>
      <w:r w:rsidR="003B4FB4" w:rsidRPr="003B4FB4">
        <w:rPr>
          <w:noProof/>
          <w:sz w:val="20"/>
        </w:rPr>
        <w:t xml:space="preserve"> </w:t>
      </w:r>
    </w:p>
    <w:p w14:paraId="2D7F663F" w14:textId="7EA1F6E6" w:rsidR="00AE62DA" w:rsidRPr="008A768E" w:rsidRDefault="003B4FB4" w:rsidP="00AE62DA">
      <w:pPr>
        <w:numPr>
          <w:ilvl w:val="0"/>
          <w:numId w:val="1"/>
        </w:numPr>
        <w:pBdr>
          <w:top w:val="single" w:sz="4" w:space="0" w:color="auto"/>
          <w:left w:val="single" w:sz="4" w:space="4" w:color="auto"/>
          <w:bottom w:val="single" w:sz="4" w:space="1" w:color="auto"/>
          <w:right w:val="single" w:sz="4" w:space="4" w:color="auto"/>
        </w:pBdr>
        <w:tabs>
          <w:tab w:val="num" w:pos="630"/>
        </w:tabs>
        <w:spacing w:after="120" w:line="240" w:lineRule="auto"/>
        <w:ind w:left="360"/>
        <w:jc w:val="both"/>
        <w:rPr>
          <w:rFonts w:ascii="Times New Roman" w:hAnsi="Times New Roman" w:cs="Times New Roman"/>
          <w:sz w:val="20"/>
          <w:szCs w:val="20"/>
        </w:rPr>
      </w:pPr>
      <w:r w:rsidRPr="003A1B55">
        <w:rPr>
          <w:noProof/>
          <w:sz w:val="20"/>
        </w:rPr>
        <mc:AlternateContent>
          <mc:Choice Requires="wps">
            <w:drawing>
              <wp:anchor distT="0" distB="0" distL="114300" distR="114300" simplePos="0" relativeHeight="251670528" behindDoc="1" locked="0" layoutInCell="1" allowOverlap="1" wp14:anchorId="4628FB80" wp14:editId="45147D65">
                <wp:simplePos x="0" y="0"/>
                <wp:positionH relativeFrom="column">
                  <wp:posOffset>1532467</wp:posOffset>
                </wp:positionH>
                <wp:positionV relativeFrom="paragraph">
                  <wp:posOffset>370629</wp:posOffset>
                </wp:positionV>
                <wp:extent cx="1733550" cy="970280"/>
                <wp:effectExtent l="19050" t="0" r="19050" b="20320"/>
                <wp:wrapTight wrapText="bothSides">
                  <wp:wrapPolygon edited="0">
                    <wp:start x="5697" y="0"/>
                    <wp:lineTo x="-237" y="10178"/>
                    <wp:lineTo x="-237" y="11450"/>
                    <wp:lineTo x="5697" y="21628"/>
                    <wp:lineTo x="21600" y="21628"/>
                    <wp:lineTo x="21600" y="0"/>
                    <wp:lineTo x="5697" y="0"/>
                  </wp:wrapPolygon>
                </wp:wrapTight>
                <wp:docPr id="28" name="Callout: Left Arrow 28"/>
                <wp:cNvGraphicFramePr/>
                <a:graphic xmlns:a="http://schemas.openxmlformats.org/drawingml/2006/main">
                  <a:graphicData uri="http://schemas.microsoft.com/office/word/2010/wordprocessingShape">
                    <wps:wsp>
                      <wps:cNvSpPr/>
                      <wps:spPr>
                        <a:xfrm>
                          <a:off x="0" y="0"/>
                          <a:ext cx="1733550" cy="970280"/>
                        </a:xfrm>
                        <a:prstGeom prst="leftArrowCallout">
                          <a:avLst>
                            <a:gd name="adj1" fmla="val 25000"/>
                            <a:gd name="adj2" fmla="val 25000"/>
                            <a:gd name="adj3" fmla="val 25000"/>
                            <a:gd name="adj4" fmla="val 71401"/>
                          </a:avLst>
                        </a:prstGeom>
                        <a:solidFill>
                          <a:srgbClr val="F79646">
                            <a:lumMod val="20000"/>
                            <a:lumOff val="80000"/>
                          </a:srgbClr>
                        </a:solidFill>
                        <a:ln w="25400" cap="flat" cmpd="sng" algn="ctr">
                          <a:solidFill>
                            <a:sysClr val="windowText" lastClr="000000"/>
                          </a:solidFill>
                          <a:prstDash val="solid"/>
                        </a:ln>
                        <a:effectLst/>
                      </wps:spPr>
                      <wps:txbx>
                        <w:txbxContent>
                          <w:p w14:paraId="4BB8BB2A" w14:textId="77777777" w:rsidR="003B4FB4" w:rsidRPr="007D2328" w:rsidRDefault="003B4FB4" w:rsidP="003B4FB4">
                            <w:pPr>
                              <w:jc w:val="center"/>
                              <w:rPr>
                                <w:b/>
                                <w:bCs/>
                                <w:color w:val="000000" w:themeColor="text1"/>
                                <w:sz w:val="16"/>
                                <w:szCs w:val="16"/>
                              </w:rPr>
                            </w:pPr>
                            <w:r w:rsidRPr="007D2328">
                              <w:rPr>
                                <w:b/>
                                <w:bCs/>
                                <w:color w:val="000000" w:themeColor="text1"/>
                                <w:sz w:val="16"/>
                                <w:szCs w:val="16"/>
                              </w:rPr>
                              <w:t>Take time to review the PDF version after completion to ensure it is readable, the bookmarks work, and all pages are turned for easy viewing.</w:t>
                            </w:r>
                          </w:p>
                          <w:p w14:paraId="08F10989" w14:textId="77777777" w:rsidR="003B4FB4" w:rsidRDefault="003B4FB4" w:rsidP="003B4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8FB80"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28" o:spid="_x0000_s1027" type="#_x0000_t77" style="position:absolute;left:0;text-align:left;margin-left:120.65pt;margin-top:29.2pt;width:136.5pt;height:7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KuzgIAAOoFAAAOAAAAZHJzL2Uyb0RvYy54bWysVE1vGjEQvVfqf7B8b3YhS0hQlggRUVWi&#10;SaSkytl4vbCVv2oblvTX99m7ENL2EFXlsIxnxuN5bz6ub/ZKkp1wvjG6pIOznBKhuakavS7pt6fF&#10;p0tKfGC6YtJoUdIX4enN9OOH69ZOxNBsjKyEIwii/aS1Jd2EYCdZ5vlGKObPjBUaxto4xQKObp1V&#10;jrWIrmQ2zPOLrDWuss5w4T20t52RTlP8uhY83Ne1F4HIkiK3kL4ufVfxm02v2WTtmN00vE+D/UMW&#10;ijUajx5D3bLAyNY1f4RSDXfGmzqccaMyU9cNFwkD0Azy39A8bpgVCQvI8fZIk/9/Yfnd7sGRpirp&#10;EJXSTKFGcyal2YYJWYo6kJlzpiWwgqrW+gluPNoH1588xIh7XzsV/4GI7BO9L0d6xT4QDuVgfH4+&#10;GqEKHLarcT68TPxnr7et8+GzMIpEoaQS76fn+4wSw2y39CFRXfX5sur7gJJaSVRuxyQZjvL8UNkT&#10;n+E7fM7f4VOc+owHRT6I1ABFnxmkA46YpjeyqRaNlOng1qu5dARplnQxvrooLhIouVVfTdWp0daH&#10;9KFG+3bqy4Ma8X0XJr36Jr7UpEUpRwUiEM4wULVkAaKyKLHXa0qYXGNSeXDp4Te3/Ys/JocZq0z7&#10;hNpRIpkPMKCg6dfDfXM1Ir5lftPlmky9m9QRuEiziMpFqmIbdY0TpbBf7VMHFvFG1KxM9YKudKYb&#10;V2/5okH8JdJ4YA5VBjjsnHCPTy0NEJteomRj3M+/6aM/xgZWSlrMO9j4sWVOAN0XjYG6GhRFXBDp&#10;UIzGQxzcqWV1atFbNTcoIfoO2SUx+gd5EGtn1DNW0yy+ChPTHG93vPeHeej2EJYbF7NZcsNSsCws&#10;9aPlMXhkLjL7tH9mzvZTEVCTO3PYDX3bdR346htvajPbBlM3R847XvsCYKGk/umXX9xYp+fk9bqi&#10;p78AAAD//wMAUEsDBBQABgAIAAAAIQCJ4Rmx4AAAAAoBAAAPAAAAZHJzL2Rvd25yZXYueG1sTI9B&#10;TsMwEEX3lbiDNUjsWschhSrEqVClqgtaKgIHcOMhDsR2iN0m3J5hBcuZ//TnTbGebMcuOITWOwli&#10;kQBDV3vdukbC2+t2vgIWonJadd6hhG8MsC6vZoXKtR/dC16q2DAqcSFXEkyMfc55qA1aFRa+R0fZ&#10;ux+sijQODdeDGqncdjxNkjtuVevoglE9bgzWn9XZSjg2H8f7bbXZT0/D8776OuzMeNhJeXM9PT4A&#10;izjFPxh+9UkdSnI6+bPTgXUS0kzcEiphucqAEbAUGS1OlAiRAi8L/v+F8gcAAP//AwBQSwECLQAU&#10;AAYACAAAACEAtoM4kv4AAADhAQAAEwAAAAAAAAAAAAAAAAAAAAAAW0NvbnRlbnRfVHlwZXNdLnht&#10;bFBLAQItABQABgAIAAAAIQA4/SH/1gAAAJQBAAALAAAAAAAAAAAAAAAAAC8BAABfcmVscy8ucmVs&#10;c1BLAQItABQABgAIAAAAIQBt3iKuzgIAAOoFAAAOAAAAAAAAAAAAAAAAAC4CAABkcnMvZTJvRG9j&#10;LnhtbFBLAQItABQABgAIAAAAIQCJ4Rmx4AAAAAoBAAAPAAAAAAAAAAAAAAAAACgFAABkcnMvZG93&#10;bnJldi54bWxQSwUGAAAAAAQABADzAAAANQYAAAAA&#10;" adj="6177,,3022" fillcolor="#fdeada" strokecolor="windowText" strokeweight="2pt">
                <v:textbox>
                  <w:txbxContent>
                    <w:p w14:paraId="4BB8BB2A" w14:textId="77777777" w:rsidR="003B4FB4" w:rsidRPr="007D2328" w:rsidRDefault="003B4FB4" w:rsidP="003B4FB4">
                      <w:pPr>
                        <w:jc w:val="center"/>
                        <w:rPr>
                          <w:b/>
                          <w:bCs/>
                          <w:color w:val="000000" w:themeColor="text1"/>
                          <w:sz w:val="16"/>
                          <w:szCs w:val="16"/>
                        </w:rPr>
                      </w:pPr>
                      <w:r w:rsidRPr="007D2328">
                        <w:rPr>
                          <w:b/>
                          <w:bCs/>
                          <w:color w:val="000000" w:themeColor="text1"/>
                          <w:sz w:val="16"/>
                          <w:szCs w:val="16"/>
                        </w:rPr>
                        <w:t>Take time to review the PDF version after completion to ensure it is readable, the bookmarks work, and all pages are turned for easy viewing.</w:t>
                      </w:r>
                    </w:p>
                    <w:p w14:paraId="08F10989" w14:textId="77777777" w:rsidR="003B4FB4" w:rsidRDefault="003B4FB4" w:rsidP="003B4FB4">
                      <w:pPr>
                        <w:jc w:val="center"/>
                      </w:pPr>
                    </w:p>
                  </w:txbxContent>
                </v:textbox>
                <w10:wrap type="tight"/>
              </v:shape>
            </w:pict>
          </mc:Fallback>
        </mc:AlternateContent>
      </w:r>
      <w:r w:rsidR="00AE62DA" w:rsidRPr="008A768E">
        <w:rPr>
          <w:rFonts w:ascii="Times New Roman" w:hAnsi="Times New Roman" w:cs="Times New Roman"/>
          <w:sz w:val="20"/>
          <w:szCs w:val="20"/>
        </w:rPr>
        <w:t xml:space="preserve">The school’s response must be prepared in accordance with ACCSC’s </w:t>
      </w:r>
      <w:hyperlink r:id="rId14" w:history="1">
        <w:r w:rsidR="00AE62DA" w:rsidRPr="008A768E">
          <w:rPr>
            <w:rStyle w:val="Hyperlink"/>
            <w:rFonts w:ascii="Times New Roman" w:hAnsi="Times New Roman" w:cs="Times New Roman"/>
            <w:sz w:val="20"/>
            <w:szCs w:val="20"/>
          </w:rPr>
          <w:t xml:space="preserve">Instructions for Electronic Submission </w:t>
        </w:r>
      </w:hyperlink>
      <w:r w:rsidR="00AE62DA" w:rsidRPr="008A768E">
        <w:rPr>
          <w:rFonts w:ascii="Times New Roman" w:hAnsi="Times New Roman" w:cs="Times New Roman"/>
          <w:sz w:val="20"/>
          <w:szCs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0B825415" w14:textId="5A2F09A6" w:rsidR="00AE62DA" w:rsidRPr="008A768E" w:rsidRDefault="001670C8" w:rsidP="00AE62DA">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bookmarkStart w:id="0" w:name="_Hlk100324521"/>
      <w:r w:rsidRPr="00383377">
        <w:rPr>
          <w:b/>
          <w:noProof/>
          <w:sz w:val="20"/>
        </w:rPr>
        <mc:AlternateContent>
          <mc:Choice Requires="wps">
            <w:drawing>
              <wp:anchor distT="0" distB="0" distL="114300" distR="114300" simplePos="0" relativeHeight="251662336" behindDoc="1" locked="0" layoutInCell="1" allowOverlap="1" wp14:anchorId="7CD30D71" wp14:editId="5696CCB8">
                <wp:simplePos x="0" y="0"/>
                <wp:positionH relativeFrom="column">
                  <wp:posOffset>1580861</wp:posOffset>
                </wp:positionH>
                <wp:positionV relativeFrom="paragraph">
                  <wp:posOffset>303184</wp:posOffset>
                </wp:positionV>
                <wp:extent cx="1731645" cy="1017905"/>
                <wp:effectExtent l="19050" t="0" r="20955" b="10795"/>
                <wp:wrapSquare wrapText="bothSides"/>
                <wp:docPr id="27" name="Callout: Left Arrow 27"/>
                <wp:cNvGraphicFramePr/>
                <a:graphic xmlns:a="http://schemas.openxmlformats.org/drawingml/2006/main">
                  <a:graphicData uri="http://schemas.microsoft.com/office/word/2010/wordprocessingShape">
                    <wps:wsp>
                      <wps:cNvSpPr/>
                      <wps:spPr>
                        <a:xfrm>
                          <a:off x="0" y="0"/>
                          <a:ext cx="1731645" cy="1017905"/>
                        </a:xfrm>
                        <a:prstGeom prst="leftArrowCallout">
                          <a:avLst>
                            <a:gd name="adj1" fmla="val 25000"/>
                            <a:gd name="adj2" fmla="val 25000"/>
                            <a:gd name="adj3" fmla="val 25000"/>
                            <a:gd name="adj4" fmla="val 69227"/>
                          </a:avLst>
                        </a:prstGeom>
                        <a:solidFill>
                          <a:srgbClr val="F79646">
                            <a:lumMod val="20000"/>
                            <a:lumOff val="80000"/>
                          </a:srgbClr>
                        </a:solidFill>
                        <a:ln w="25400" cap="flat" cmpd="sng" algn="ctr">
                          <a:solidFill>
                            <a:sysClr val="windowText" lastClr="000000"/>
                          </a:solidFill>
                          <a:prstDash val="solid"/>
                        </a:ln>
                        <a:effectLst/>
                      </wps:spPr>
                      <wps:txbx>
                        <w:txbxContent>
                          <w:p w14:paraId="6258F347" w14:textId="77777777" w:rsidR="001670C8" w:rsidRPr="007D2328" w:rsidRDefault="001670C8" w:rsidP="001670C8">
                            <w:pPr>
                              <w:jc w:val="center"/>
                              <w:rPr>
                                <w:b/>
                                <w:bCs/>
                                <w:color w:val="000000" w:themeColor="text1"/>
                                <w:sz w:val="16"/>
                                <w:szCs w:val="16"/>
                              </w:rPr>
                            </w:pPr>
                            <w:r w:rsidRPr="007D2328">
                              <w:rPr>
                                <w:b/>
                                <w:bCs/>
                                <w:color w:val="000000" w:themeColor="text1"/>
                                <w:sz w:val="16"/>
                                <w:szCs w:val="16"/>
                              </w:rPr>
                              <w:t xml:space="preserve">Remember to visit the </w:t>
                            </w:r>
                            <w:r w:rsidRPr="007D2328">
                              <w:rPr>
                                <w:b/>
                                <w:bCs/>
                                <w:i/>
                                <w:iCs/>
                                <w:color w:val="000000" w:themeColor="text1"/>
                                <w:sz w:val="16"/>
                                <w:szCs w:val="16"/>
                              </w:rPr>
                              <w:t>Preparing a Successful Application</w:t>
                            </w:r>
                            <w:r w:rsidRPr="007D2328">
                              <w:rPr>
                                <w:b/>
                                <w:bCs/>
                                <w:color w:val="000000" w:themeColor="text1"/>
                                <w:sz w:val="16"/>
                                <w:szCs w:val="16"/>
                              </w:rPr>
                              <w:t xml:space="preserve"> document for more detailed 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30D71" id="Callout: Left Arrow 27" o:spid="_x0000_s1028" type="#_x0000_t77" style="position:absolute;left:0;text-align:left;margin-left:124.5pt;margin-top:23.85pt;width:136.35pt;height:8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FiywIAAOQFAAAOAAAAZHJzL2Uyb0RvYy54bWysVE1vGjEQvVfqf7B8b3aX8BFQlggRUVWi&#10;CVJS5Wy8XtjKa7u2YaG/vs/ehZC2h6gqh2XGMx7Pe/Nxe3eoJdkL6yqtcppdpZQIxXVRqU1Ovz0v&#10;Pt1Q4jxTBZNaiZwehaN3048fbhszET291bIQliCIcpPG5HTrvZkkieNbUTN3pY1QMJba1sxDtZuk&#10;sKxB9FomvTQdJo22hbGaC+dwet8a6TTGL0vB/WNZOuGJzCly8/Fr43cdvsn0lk02lpltxbs02D9k&#10;UbNK4dFzqHvmGdnZ6o9QdcWtdrr0V1zXiS7LiouIAWiy9Dc0T1tmRMQCcpw50+T+X1j+sF9ZUhU5&#10;7Y0oUaxGjeZMSr3zE7IUpScza3VDYAVVjXET3HgyK9tpDmLAfShtHf6BiBwivcczveLgCcdhNrrO&#10;hv0BJRy2LM1G43QQoiav1411/rPQNQlCTiUSiO93KUWK2X7pfOS66BJmxfeMkrKWKN2eSdIbpOmp&#10;tBc+vXf4XL/Dp3/pMxz3Wm6AossM0glHSNNpWRWLSsqo2M16Li1BmjldjMbD/jCCkrv6qy7aY/T1&#10;KX0co3/b45vTMeK7Nkzk7k18qUiDWg76iEA4w0SVknmItUGNndpQwuQGo8q9jQ+/ue2O7pwchqzQ&#10;zTOKR4lkzsOAisZfV7Q3VwPie+a2ba7R1LlJFYCLOIyoXCh46KO2c4LkD+tD105rXRzRj1a3g+oM&#10;X1QIvMT7K2ZRXqDCtvGP+JRSA6ruJEq22v7823nwx8DASkmDSQcNP3bMCsD6ojBK46zfD6shKv3B&#10;qAfFXlrWlxa1q+catUPDIbsoBn8vT2Jpdf2CpTQLr8LEFMfbLeGdMvftBsJa42I2i25YB4b5pXoy&#10;PAQPlAVKnw8vzJpuHDyK8aBPW6Hrt3aAXn3DTaVnO6/L6kx2y2vHPFZJbJxu7YVddalHr9flPP0F&#10;AAD//wMAUEsDBBQABgAIAAAAIQBFsmKq4AAAAAoBAAAPAAAAZHJzL2Rvd25yZXYueG1sTI/BTsMw&#10;EETvSPyDtUjcqJ2o0BDiVKgSQr0gUYoEN9dekqjxOsRuG/6e5VRuO5rR7JtqOfleHHGMXSAN2UyB&#10;QLLBddRo2L493RQgYjLkTB8INfxghGV9eVGZ0oUTveJxkxrBJRRLo6FNaSiljLZFb+IsDEjsfYXR&#10;m8RybKQbzYnLfS9zpe6kNx3xh9YMuGrR7jcHr2HfbD+6T8zSc7Hq7QvZ9Xv+vdb6+mp6fACRcErn&#10;MPzhMzrUzLQLB3JR9Bry+T1vSRrmiwUIDtzmGR87dlShQNaV/D+h/gUAAP//AwBQSwECLQAUAAYA&#10;CAAAACEAtoM4kv4AAADhAQAAEwAAAAAAAAAAAAAAAAAAAAAAW0NvbnRlbnRfVHlwZXNdLnhtbFBL&#10;AQItABQABgAIAAAAIQA4/SH/1gAAAJQBAAALAAAAAAAAAAAAAAAAAC8BAABfcmVscy8ucmVsc1BL&#10;AQItABQABgAIAAAAIQCUdFFiywIAAOQFAAAOAAAAAAAAAAAAAAAAAC4CAABkcnMvZTJvRG9jLnht&#10;bFBLAQItABQABgAIAAAAIQBFsmKq4AAAAAoBAAAPAAAAAAAAAAAAAAAAACUFAABkcnMvZG93bnJl&#10;di54bWxQSwUGAAAAAAQABADzAAAAMgYAAAAA&#10;" adj="6647,,3174" fillcolor="#fdeada" strokecolor="windowText" strokeweight="2pt">
                <v:textbox>
                  <w:txbxContent>
                    <w:p w14:paraId="6258F347" w14:textId="77777777" w:rsidR="001670C8" w:rsidRPr="007D2328" w:rsidRDefault="001670C8" w:rsidP="001670C8">
                      <w:pPr>
                        <w:jc w:val="center"/>
                        <w:rPr>
                          <w:b/>
                          <w:bCs/>
                          <w:color w:val="000000" w:themeColor="text1"/>
                          <w:sz w:val="16"/>
                          <w:szCs w:val="16"/>
                        </w:rPr>
                      </w:pPr>
                      <w:r w:rsidRPr="007D2328">
                        <w:rPr>
                          <w:b/>
                          <w:bCs/>
                          <w:color w:val="000000" w:themeColor="text1"/>
                          <w:sz w:val="16"/>
                          <w:szCs w:val="16"/>
                        </w:rPr>
                        <w:t xml:space="preserve">Remember to visit the </w:t>
                      </w:r>
                      <w:r w:rsidRPr="007D2328">
                        <w:rPr>
                          <w:b/>
                          <w:bCs/>
                          <w:i/>
                          <w:iCs/>
                          <w:color w:val="000000" w:themeColor="text1"/>
                          <w:sz w:val="16"/>
                          <w:szCs w:val="16"/>
                        </w:rPr>
                        <w:t>Preparing a Successful Application</w:t>
                      </w:r>
                      <w:r w:rsidRPr="007D2328">
                        <w:rPr>
                          <w:b/>
                          <w:bCs/>
                          <w:color w:val="000000" w:themeColor="text1"/>
                          <w:sz w:val="16"/>
                          <w:szCs w:val="16"/>
                        </w:rPr>
                        <w:t xml:space="preserve"> document for more detailed instructions.</w:t>
                      </w:r>
                    </w:p>
                  </w:txbxContent>
                </v:textbox>
                <w10:wrap type="square"/>
              </v:shape>
            </w:pict>
          </mc:Fallback>
        </mc:AlternateContent>
      </w:r>
      <w:r w:rsidR="00AE62DA" w:rsidRPr="008A768E">
        <w:rPr>
          <w:rFonts w:ascii="Times New Roman" w:hAnsi="Times New Roman" w:cs="Times New Roman"/>
          <w:bCs/>
          <w:sz w:val="20"/>
          <w:szCs w:val="20"/>
        </w:rPr>
        <w:t xml:space="preserve">Please visit the ACCSC website for specific resources and guidance regarding how to successfully complete this application: </w:t>
      </w:r>
      <w:hyperlink r:id="rId15" w:history="1">
        <w:r w:rsidR="00AE62DA" w:rsidRPr="008A768E">
          <w:rPr>
            <w:rStyle w:val="Hyperlink"/>
            <w:rFonts w:ascii="Times New Roman" w:hAnsi="Times New Roman" w:cs="Times New Roman"/>
            <w:bCs/>
            <w:sz w:val="20"/>
            <w:szCs w:val="20"/>
          </w:rPr>
          <w:t>Forms and Reports</w:t>
        </w:r>
      </w:hyperlink>
      <w:r w:rsidR="00AE62DA" w:rsidRPr="008A768E">
        <w:rPr>
          <w:rFonts w:ascii="Times New Roman" w:hAnsi="Times New Roman" w:cs="Times New Roman"/>
          <w:bCs/>
          <w:sz w:val="20"/>
          <w:szCs w:val="20"/>
        </w:rPr>
        <w:t>-Guidance/Sample Applications.</w:t>
      </w:r>
      <w:r w:rsidR="00AE62DA" w:rsidRPr="008A768E">
        <w:rPr>
          <w:rFonts w:ascii="Times New Roman" w:hAnsi="Times New Roman" w:cs="Times New Roman"/>
          <w:b/>
          <w:sz w:val="20"/>
          <w:szCs w:val="20"/>
        </w:rPr>
        <w:t xml:space="preserve">  </w:t>
      </w:r>
      <w:r w:rsidR="00AE62DA" w:rsidRPr="008A768E">
        <w:rPr>
          <w:rFonts w:ascii="Times New Roman" w:hAnsi="Times New Roman" w:cs="Times New Roman"/>
          <w:sz w:val="20"/>
          <w:szCs w:val="20"/>
        </w:rPr>
        <w:t>ACCSC encourages the school to review this module prior to submitting this application. </w:t>
      </w:r>
      <w:r w:rsidR="00AE62DA" w:rsidRPr="008A768E">
        <w:rPr>
          <w:rFonts w:ascii="Times New Roman" w:hAnsi="Times New Roman" w:cs="Times New Roman"/>
          <w:color w:val="0000FF"/>
          <w:sz w:val="20"/>
          <w:szCs w:val="20"/>
          <w:u w:val="single"/>
        </w:rPr>
        <w:t xml:space="preserve"> </w:t>
      </w:r>
    </w:p>
    <w:p w14:paraId="21E07143" w14:textId="7DB19609" w:rsidR="00AE62DA" w:rsidRPr="008A768E" w:rsidRDefault="00AE62DA" w:rsidP="00AE62DA">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Additionally, </w:t>
      </w:r>
      <w:r w:rsidRPr="008A768E">
        <w:rPr>
          <w:rFonts w:ascii="Times New Roman" w:hAnsi="Times New Roman" w:cs="Times New Roman"/>
          <w:b/>
          <w:bCs/>
          <w:sz w:val="20"/>
          <w:szCs w:val="20"/>
        </w:rPr>
        <w:t>do not copy and paste</w:t>
      </w:r>
      <w:r w:rsidRPr="008A768E">
        <w:rPr>
          <w:rFonts w:ascii="Times New Roman" w:hAnsi="Times New Roman" w:cs="Times New Roman"/>
          <w:sz w:val="20"/>
          <w:szCs w:val="20"/>
        </w:rPr>
        <w:t xml:space="preserve"> answers from previous applications.</w:t>
      </w:r>
    </w:p>
    <w:bookmarkEnd w:id="0"/>
    <w:p w14:paraId="3A65E3B1" w14:textId="6FE92256" w:rsidR="00AE62DA" w:rsidRPr="008A768E" w:rsidRDefault="00AE62DA" w:rsidP="00AE62DA">
      <w:pPr>
        <w:suppressAutoHyphens/>
        <w:spacing w:line="240" w:lineRule="auto"/>
        <w:jc w:val="both"/>
        <w:rPr>
          <w:rFonts w:ascii="Times New Roman" w:hAnsi="Times New Roman" w:cs="Times New Roman"/>
          <w:color w:val="0000FF"/>
          <w:sz w:val="20"/>
          <w:szCs w:val="20"/>
          <w:u w:val="single"/>
        </w:rPr>
      </w:pPr>
    </w:p>
    <w:p w14:paraId="71DCDAA9" w14:textId="26ED4244" w:rsidR="00AE62DA" w:rsidRPr="008A768E" w:rsidRDefault="00AE62DA" w:rsidP="00AE62DA">
      <w:pPr>
        <w:suppressAutoHyphens/>
        <w:spacing w:line="240" w:lineRule="auto"/>
        <w:jc w:val="both"/>
        <w:rPr>
          <w:rFonts w:ascii="Times New Roman" w:hAnsi="Times New Roman" w:cs="Times New Roman"/>
          <w:color w:val="0000FF"/>
          <w:sz w:val="20"/>
          <w:szCs w:val="20"/>
          <w:u w:val="single"/>
        </w:rPr>
      </w:pPr>
    </w:p>
    <w:p w14:paraId="40BD6BAC" w14:textId="77777777" w:rsidR="00AE62DA" w:rsidRPr="00E63481" w:rsidRDefault="00AE62DA" w:rsidP="00AE62DA">
      <w:pPr>
        <w:suppressAutoHyphens/>
        <w:spacing w:line="240" w:lineRule="auto"/>
        <w:jc w:val="both"/>
        <w:rPr>
          <w:rFonts w:ascii="Times New Roman" w:hAnsi="Times New Roman" w:cs="Times New Roman"/>
          <w:sz w:val="20"/>
        </w:rPr>
        <w:sectPr w:rsidR="00AE62DA" w:rsidRPr="00E63481" w:rsidSect="00730C16">
          <w:type w:val="continuous"/>
          <w:pgSz w:w="12240" w:h="15840"/>
          <w:pgMar w:top="1440" w:right="1440" w:bottom="1440" w:left="1440" w:header="720" w:footer="720" w:gutter="0"/>
          <w:cols w:num="2" w:space="540"/>
          <w:docGrid w:linePitch="360"/>
        </w:sectPr>
      </w:pPr>
    </w:p>
    <w:p w14:paraId="2B8C5986" w14:textId="290AE615" w:rsidR="009F36A6" w:rsidRPr="00AE62DA" w:rsidRDefault="00AE62DA" w:rsidP="00AE62DA">
      <w:pPr>
        <w:spacing w:after="120" w:line="240" w:lineRule="auto"/>
        <w:jc w:val="both"/>
        <w:rPr>
          <w:rFonts w:ascii="Times New Roman" w:hAnsi="Times New Roman" w:cs="Times New Roman"/>
          <w:b/>
          <w:bCs/>
        </w:rPr>
      </w:pPr>
      <w:r w:rsidRPr="00AE62DA">
        <w:rPr>
          <w:rFonts w:ascii="Times New Roman" w:hAnsi="Times New Roman" w:cs="Times New Roman"/>
          <w:b/>
        </w:rPr>
        <w:t xml:space="preserve">I </w:t>
      </w:r>
      <w:r w:rsidR="009F36A6" w:rsidRPr="00AE62DA">
        <w:rPr>
          <w:rFonts w:ascii="Times New Roman" w:hAnsi="Times New Roman" w:cs="Times New Roman"/>
          <w:b/>
          <w:bCs/>
        </w:rPr>
        <w:t>certify that the information herein and attached hereto is correct and that distance education offerings have not been described in the catalog, advertised, or offered to students.</w:t>
      </w:r>
    </w:p>
    <w:p w14:paraId="72199E77" w14:textId="77777777" w:rsidR="00625895" w:rsidRPr="00AE62DA" w:rsidRDefault="00625895" w:rsidP="006034C6">
      <w:pPr>
        <w:suppressAutoHyphens/>
        <w:spacing w:before="120" w:after="120" w:line="240" w:lineRule="auto"/>
        <w:jc w:val="both"/>
        <w:rPr>
          <w:rFonts w:ascii="Times New Roman" w:hAnsi="Times New Roman" w:cs="Times New Roman"/>
          <w:b/>
        </w:rPr>
      </w:pPr>
      <w:r w:rsidRPr="00AE62DA">
        <w:rPr>
          <w:rFonts w:ascii="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473"/>
        <w:gridCol w:w="2520"/>
        <w:gridCol w:w="1503"/>
      </w:tblGrid>
      <w:tr w:rsidR="00625895" w:rsidRPr="009F36A6" w14:paraId="2BA5CB22" w14:textId="77777777" w:rsidTr="006034C6">
        <w:trPr>
          <w:cantSplit/>
          <w:trHeight w:val="389"/>
        </w:trPr>
        <w:tc>
          <w:tcPr>
            <w:tcW w:w="2922" w:type="dxa"/>
            <w:shd w:val="clear" w:color="auto" w:fill="F2F2F2"/>
            <w:vAlign w:val="center"/>
          </w:tcPr>
          <w:p w14:paraId="32175AF9" w14:textId="77777777" w:rsidR="00625895" w:rsidRPr="009F36A6" w:rsidRDefault="00625895" w:rsidP="006600F8">
            <w:pPr>
              <w:spacing w:line="240" w:lineRule="auto"/>
              <w:jc w:val="center"/>
              <w:rPr>
                <w:rFonts w:ascii="Times New Roman" w:hAnsi="Times New Roman" w:cs="Times New Roman"/>
                <w:b/>
                <w:smallCaps/>
                <w:sz w:val="20"/>
              </w:rPr>
            </w:pPr>
            <w:r w:rsidRPr="009F36A6">
              <w:rPr>
                <w:rFonts w:ascii="Times New Roman" w:hAnsi="Times New Roman" w:cs="Times New Roman"/>
                <w:b/>
                <w:smallCaps/>
                <w:sz w:val="20"/>
              </w:rPr>
              <w:t>Name</w:t>
            </w:r>
          </w:p>
        </w:tc>
        <w:tc>
          <w:tcPr>
            <w:tcW w:w="2473" w:type="dxa"/>
            <w:shd w:val="clear" w:color="auto" w:fill="F2F2F2"/>
            <w:vAlign w:val="center"/>
          </w:tcPr>
          <w:p w14:paraId="4509E2F7" w14:textId="77777777" w:rsidR="00625895" w:rsidRPr="009F36A6" w:rsidRDefault="00625895" w:rsidP="006600F8">
            <w:pPr>
              <w:spacing w:line="240" w:lineRule="auto"/>
              <w:jc w:val="center"/>
              <w:rPr>
                <w:rFonts w:ascii="Times New Roman" w:hAnsi="Times New Roman" w:cs="Times New Roman"/>
                <w:smallCaps/>
                <w:sz w:val="20"/>
              </w:rPr>
            </w:pPr>
            <w:r w:rsidRPr="009F36A6">
              <w:rPr>
                <w:rFonts w:ascii="Times New Roman" w:hAnsi="Times New Roman" w:cs="Times New Roman"/>
                <w:b/>
                <w:smallCaps/>
                <w:sz w:val="20"/>
              </w:rPr>
              <w:t>Signature</w:t>
            </w:r>
          </w:p>
        </w:tc>
        <w:tc>
          <w:tcPr>
            <w:tcW w:w="2520" w:type="dxa"/>
            <w:shd w:val="clear" w:color="auto" w:fill="F2F2F2"/>
            <w:vAlign w:val="center"/>
          </w:tcPr>
          <w:p w14:paraId="2754F5C6" w14:textId="77777777" w:rsidR="00625895" w:rsidRPr="009F36A6" w:rsidRDefault="00625895" w:rsidP="006600F8">
            <w:pPr>
              <w:spacing w:line="240" w:lineRule="auto"/>
              <w:jc w:val="center"/>
              <w:rPr>
                <w:rFonts w:ascii="Times New Roman" w:hAnsi="Times New Roman" w:cs="Times New Roman"/>
                <w:b/>
                <w:smallCaps/>
                <w:sz w:val="20"/>
              </w:rPr>
            </w:pPr>
            <w:r w:rsidRPr="009F36A6">
              <w:rPr>
                <w:rFonts w:ascii="Times New Roman" w:hAnsi="Times New Roman" w:cs="Times New Roman"/>
                <w:b/>
                <w:smallCaps/>
                <w:sz w:val="20"/>
              </w:rPr>
              <w:t>Title</w:t>
            </w:r>
          </w:p>
        </w:tc>
        <w:tc>
          <w:tcPr>
            <w:tcW w:w="1503" w:type="dxa"/>
            <w:shd w:val="clear" w:color="auto" w:fill="F2F2F2"/>
            <w:vAlign w:val="center"/>
          </w:tcPr>
          <w:p w14:paraId="016570D2" w14:textId="77777777" w:rsidR="00625895" w:rsidRPr="009F36A6" w:rsidRDefault="00625895" w:rsidP="006600F8">
            <w:pPr>
              <w:spacing w:line="240" w:lineRule="auto"/>
              <w:jc w:val="center"/>
              <w:rPr>
                <w:rFonts w:ascii="Times New Roman" w:hAnsi="Times New Roman" w:cs="Times New Roman"/>
                <w:b/>
                <w:smallCaps/>
                <w:sz w:val="20"/>
              </w:rPr>
            </w:pPr>
            <w:r w:rsidRPr="009F36A6">
              <w:rPr>
                <w:rFonts w:ascii="Times New Roman" w:hAnsi="Times New Roman" w:cs="Times New Roman"/>
                <w:b/>
                <w:smallCaps/>
                <w:sz w:val="20"/>
              </w:rPr>
              <w:t>Date</w:t>
            </w:r>
          </w:p>
        </w:tc>
      </w:tr>
      <w:tr w:rsidR="00625895" w:rsidRPr="009F36A6" w14:paraId="2816FB6B" w14:textId="77777777" w:rsidTr="006034C6">
        <w:trPr>
          <w:cantSplit/>
          <w:trHeight w:val="389"/>
        </w:trPr>
        <w:tc>
          <w:tcPr>
            <w:tcW w:w="2922" w:type="dxa"/>
            <w:vAlign w:val="center"/>
          </w:tcPr>
          <w:p w14:paraId="126E9C97" w14:textId="77777777" w:rsidR="00625895" w:rsidRPr="009F36A6" w:rsidRDefault="00625895" w:rsidP="006600F8">
            <w:pPr>
              <w:spacing w:line="240" w:lineRule="auto"/>
              <w:rPr>
                <w:rFonts w:ascii="Times New Roman" w:hAnsi="Times New Roman" w:cs="Times New Roman"/>
                <w:sz w:val="20"/>
              </w:rPr>
            </w:pPr>
          </w:p>
        </w:tc>
        <w:tc>
          <w:tcPr>
            <w:tcW w:w="2473" w:type="dxa"/>
            <w:vAlign w:val="center"/>
          </w:tcPr>
          <w:p w14:paraId="387A058A" w14:textId="77777777" w:rsidR="00625895" w:rsidRPr="009F36A6" w:rsidRDefault="00625895" w:rsidP="006600F8">
            <w:pPr>
              <w:spacing w:line="240" w:lineRule="auto"/>
              <w:jc w:val="center"/>
              <w:rPr>
                <w:rFonts w:ascii="Times New Roman" w:hAnsi="Times New Roman" w:cs="Times New Roman"/>
                <w:sz w:val="20"/>
              </w:rPr>
            </w:pPr>
          </w:p>
        </w:tc>
        <w:tc>
          <w:tcPr>
            <w:tcW w:w="2520" w:type="dxa"/>
            <w:vAlign w:val="center"/>
          </w:tcPr>
          <w:p w14:paraId="3C335590" w14:textId="77777777" w:rsidR="00625895" w:rsidRPr="009F36A6" w:rsidRDefault="00625895" w:rsidP="006600F8">
            <w:pPr>
              <w:spacing w:line="240" w:lineRule="auto"/>
              <w:jc w:val="center"/>
              <w:rPr>
                <w:rFonts w:ascii="Times New Roman" w:hAnsi="Times New Roman" w:cs="Times New Roman"/>
                <w:sz w:val="20"/>
              </w:rPr>
            </w:pPr>
          </w:p>
        </w:tc>
        <w:tc>
          <w:tcPr>
            <w:tcW w:w="1503" w:type="dxa"/>
            <w:vAlign w:val="center"/>
          </w:tcPr>
          <w:p w14:paraId="18664FFA" w14:textId="77777777" w:rsidR="00625895" w:rsidRPr="009F36A6" w:rsidRDefault="00625895" w:rsidP="006600F8">
            <w:pPr>
              <w:spacing w:line="240" w:lineRule="auto"/>
              <w:jc w:val="center"/>
              <w:rPr>
                <w:rFonts w:ascii="Times New Roman" w:hAnsi="Times New Roman" w:cs="Times New Roman"/>
                <w:sz w:val="20"/>
              </w:rPr>
            </w:pPr>
          </w:p>
        </w:tc>
      </w:tr>
    </w:tbl>
    <w:p w14:paraId="14B80A4C" w14:textId="77777777" w:rsidR="00625895" w:rsidRPr="009F36A6" w:rsidRDefault="00625895" w:rsidP="00625895">
      <w:pPr>
        <w:spacing w:after="120" w:line="240" w:lineRule="auto"/>
        <w:rPr>
          <w:rFonts w:ascii="Times New Roman" w:hAnsi="Times New Roman" w:cs="Times New Roman"/>
          <w:b/>
          <w:sz w:val="20"/>
          <w:szCs w:val="20"/>
        </w:rPr>
        <w:sectPr w:rsidR="00625895" w:rsidRPr="009F36A6" w:rsidSect="008A7394">
          <w:headerReference w:type="default" r:id="rId16"/>
          <w:footerReference w:type="default" r:id="rId17"/>
          <w:type w:val="continuous"/>
          <w:pgSz w:w="12240" w:h="15840"/>
          <w:pgMar w:top="1440" w:right="1440" w:bottom="1440" w:left="1440" w:header="720" w:footer="720" w:gutter="0"/>
          <w:cols w:space="720"/>
          <w:docGrid w:linePitch="360"/>
        </w:sectPr>
      </w:pPr>
    </w:p>
    <w:p w14:paraId="165E035A" w14:textId="53D99034" w:rsidR="00625895" w:rsidRPr="006034C6" w:rsidRDefault="004E19CA" w:rsidP="006034C6">
      <w:pPr>
        <w:ind w:left="-630"/>
        <w:jc w:val="both"/>
        <w:rPr>
          <w:rFonts w:ascii="Times New Roman" w:hAnsi="Times New Roman" w:cs="Times New Roman"/>
          <w:b/>
          <w:bCs/>
          <w:sz w:val="20"/>
          <w:szCs w:val="20"/>
        </w:rPr>
      </w:pPr>
      <w:r w:rsidRPr="006034C6">
        <w:rPr>
          <w:rFonts w:ascii="Times New Roman" w:hAnsi="Times New Roman" w:cs="Times New Roman"/>
          <w:b/>
          <w:bCs/>
          <w:sz w:val="20"/>
          <w:szCs w:val="20"/>
        </w:rPr>
        <w:lastRenderedPageBreak/>
        <w:t>This application can be submitted for the addition of up to five (5) programs per application to be offered via distance education and is limited to one school per application.</w:t>
      </w:r>
      <w:r w:rsidRPr="006034C6">
        <w:rPr>
          <w:rStyle w:val="FootnoteReference"/>
          <w:rFonts w:ascii="Times New Roman" w:hAnsi="Times New Roman" w:cs="Times New Roman"/>
          <w:b/>
          <w:bCs/>
          <w:sz w:val="20"/>
          <w:szCs w:val="20"/>
        </w:rPr>
        <w:footnoteReference w:id="1"/>
      </w:r>
    </w:p>
    <w:tbl>
      <w:tblPr>
        <w:tblW w:w="10530"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330"/>
        <w:gridCol w:w="990"/>
        <w:gridCol w:w="630"/>
        <w:gridCol w:w="1620"/>
        <w:gridCol w:w="1350"/>
        <w:gridCol w:w="720"/>
        <w:gridCol w:w="720"/>
      </w:tblGrid>
      <w:tr w:rsidR="004E19CA" w:rsidRPr="009F36A6" w14:paraId="50D4ABE3" w14:textId="77777777" w:rsidTr="003336BD">
        <w:trPr>
          <w:cantSplit/>
        </w:trPr>
        <w:tc>
          <w:tcPr>
            <w:tcW w:w="1170" w:type="dxa"/>
            <w:shd w:val="clear" w:color="auto" w:fill="F2F2F2" w:themeFill="background1" w:themeFillShade="F2"/>
            <w:vAlign w:val="center"/>
          </w:tcPr>
          <w:p w14:paraId="4AB32B2B"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b/>
                <w:smallCaps/>
                <w:sz w:val="20"/>
              </w:rPr>
            </w:pPr>
            <w:r w:rsidRPr="009F36A6">
              <w:rPr>
                <w:rFonts w:ascii="Times New Roman" w:hAnsi="Times New Roman" w:cs="Times New Roman"/>
                <w:b/>
                <w:smallCaps/>
                <w:sz w:val="20"/>
              </w:rPr>
              <w:t>School #</w:t>
            </w:r>
          </w:p>
        </w:tc>
        <w:tc>
          <w:tcPr>
            <w:tcW w:w="3330" w:type="dxa"/>
            <w:shd w:val="clear" w:color="auto" w:fill="F2F2F2" w:themeFill="background1" w:themeFillShade="F2"/>
            <w:vAlign w:val="center"/>
          </w:tcPr>
          <w:p w14:paraId="568BF0C1"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mallCaps/>
                <w:sz w:val="20"/>
              </w:rPr>
            </w:pPr>
            <w:r w:rsidRPr="009F36A6">
              <w:rPr>
                <w:rFonts w:ascii="Times New Roman" w:hAnsi="Times New Roman" w:cs="Times New Roman"/>
                <w:b/>
                <w:smallCaps/>
                <w:sz w:val="20"/>
              </w:rPr>
              <w:t>School Name</w:t>
            </w:r>
          </w:p>
        </w:tc>
        <w:tc>
          <w:tcPr>
            <w:tcW w:w="1620" w:type="dxa"/>
            <w:gridSpan w:val="2"/>
            <w:shd w:val="clear" w:color="auto" w:fill="F2F2F2" w:themeFill="background1" w:themeFillShade="F2"/>
            <w:vAlign w:val="center"/>
          </w:tcPr>
          <w:p w14:paraId="519FF7AD"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b/>
                <w:smallCaps/>
                <w:sz w:val="20"/>
              </w:rPr>
            </w:pPr>
            <w:r w:rsidRPr="009F36A6">
              <w:rPr>
                <w:rFonts w:ascii="Times New Roman" w:hAnsi="Times New Roman" w:cs="Times New Roman"/>
                <w:b/>
                <w:smallCaps/>
                <w:sz w:val="20"/>
              </w:rPr>
              <w:t xml:space="preserve">Type </w:t>
            </w:r>
          </w:p>
        </w:tc>
        <w:tc>
          <w:tcPr>
            <w:tcW w:w="1620" w:type="dxa"/>
            <w:shd w:val="clear" w:color="auto" w:fill="F2F2F2" w:themeFill="background1" w:themeFillShade="F2"/>
            <w:vAlign w:val="center"/>
          </w:tcPr>
          <w:p w14:paraId="00ED8058"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mallCaps/>
                <w:sz w:val="20"/>
              </w:rPr>
            </w:pPr>
            <w:r w:rsidRPr="009F36A6">
              <w:rPr>
                <w:rFonts w:ascii="Times New Roman" w:hAnsi="Times New Roman" w:cs="Times New Roman"/>
                <w:b/>
                <w:smallCaps/>
                <w:sz w:val="20"/>
              </w:rPr>
              <w:t>City</w:t>
            </w:r>
          </w:p>
        </w:tc>
        <w:tc>
          <w:tcPr>
            <w:tcW w:w="1350" w:type="dxa"/>
            <w:shd w:val="clear" w:color="auto" w:fill="F2F2F2" w:themeFill="background1" w:themeFillShade="F2"/>
            <w:vAlign w:val="center"/>
          </w:tcPr>
          <w:p w14:paraId="326150F0"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mallCaps/>
                <w:sz w:val="20"/>
              </w:rPr>
            </w:pPr>
            <w:r w:rsidRPr="009F36A6">
              <w:rPr>
                <w:rFonts w:ascii="Times New Roman" w:hAnsi="Times New Roman" w:cs="Times New Roman"/>
                <w:b/>
                <w:smallCaps/>
                <w:sz w:val="20"/>
              </w:rPr>
              <w:t>State</w:t>
            </w:r>
          </w:p>
        </w:tc>
        <w:tc>
          <w:tcPr>
            <w:tcW w:w="1440" w:type="dxa"/>
            <w:gridSpan w:val="2"/>
            <w:shd w:val="clear" w:color="auto" w:fill="F2F2F2" w:themeFill="background1" w:themeFillShade="F2"/>
            <w:vAlign w:val="center"/>
          </w:tcPr>
          <w:p w14:paraId="5A6ADE07"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b/>
                <w:smallCaps/>
                <w:sz w:val="20"/>
              </w:rPr>
            </w:pPr>
            <w:r w:rsidRPr="009F36A6">
              <w:rPr>
                <w:rFonts w:ascii="Times New Roman" w:hAnsi="Times New Roman" w:cs="Times New Roman"/>
                <w:b/>
                <w:smallCaps/>
                <w:sz w:val="20"/>
              </w:rPr>
              <w:t>Degree Granting</w:t>
            </w:r>
          </w:p>
        </w:tc>
      </w:tr>
      <w:tr w:rsidR="004E19CA" w:rsidRPr="009F36A6" w14:paraId="66C1159A" w14:textId="77777777" w:rsidTr="003336BD">
        <w:trPr>
          <w:cantSplit/>
          <w:trHeight w:val="476"/>
        </w:trPr>
        <w:tc>
          <w:tcPr>
            <w:tcW w:w="1170" w:type="dxa"/>
            <w:vMerge w:val="restart"/>
            <w:vAlign w:val="center"/>
          </w:tcPr>
          <w:p w14:paraId="09D316DC"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3330" w:type="dxa"/>
            <w:vMerge w:val="restart"/>
            <w:vAlign w:val="center"/>
          </w:tcPr>
          <w:p w14:paraId="02209EE9"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990" w:type="dxa"/>
            <w:vAlign w:val="center"/>
          </w:tcPr>
          <w:p w14:paraId="387D11D5"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rFonts w:ascii="Times New Roman" w:hAnsi="Times New Roman" w:cs="Times New Roman"/>
                <w:smallCaps/>
                <w:sz w:val="20"/>
              </w:rPr>
            </w:pPr>
            <w:r w:rsidRPr="009F36A6">
              <w:rPr>
                <w:rFonts w:ascii="Times New Roman" w:hAnsi="Times New Roman" w:cs="Times New Roman"/>
                <w:smallCaps/>
                <w:color w:val="000000"/>
                <w:sz w:val="20"/>
              </w:rPr>
              <w:t>Main:</w:t>
            </w:r>
          </w:p>
        </w:tc>
        <w:tc>
          <w:tcPr>
            <w:tcW w:w="630" w:type="dxa"/>
            <w:vAlign w:val="center"/>
          </w:tcPr>
          <w:p w14:paraId="3121F345" w14:textId="77777777" w:rsidR="004E19CA" w:rsidRPr="009F36A6" w:rsidRDefault="00F85AA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Main"/>
                <w:tag w:val="Main"/>
                <w:id w:val="279305862"/>
                <w14:checkbox>
                  <w14:checked w14:val="0"/>
                  <w14:checkedState w14:val="0052" w14:font="Wingdings 2"/>
                  <w14:uncheckedState w14:val="2610" w14:font="MS Gothic"/>
                </w14:checkbox>
              </w:sdtPr>
              <w:sdtEndPr/>
              <w:sdtContent>
                <w:r w:rsidR="004E19CA" w:rsidRPr="009F36A6">
                  <w:rPr>
                    <w:rFonts w:ascii="Segoe UI Symbol" w:eastAsia="MS Gothic" w:hAnsi="Segoe UI Symbol" w:cs="Segoe UI Symbol"/>
                    <w:color w:val="000000"/>
                  </w:rPr>
                  <w:t>☐</w:t>
                </w:r>
              </w:sdtContent>
            </w:sdt>
          </w:p>
        </w:tc>
        <w:tc>
          <w:tcPr>
            <w:tcW w:w="1620" w:type="dxa"/>
            <w:vMerge w:val="restart"/>
            <w:vAlign w:val="center"/>
          </w:tcPr>
          <w:p w14:paraId="7E7E7534"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1350" w:type="dxa"/>
            <w:vMerge w:val="restart"/>
            <w:vAlign w:val="center"/>
          </w:tcPr>
          <w:p w14:paraId="5463559C"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720" w:type="dxa"/>
            <w:vAlign w:val="center"/>
          </w:tcPr>
          <w:p w14:paraId="01D8161F"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rFonts w:ascii="Times New Roman" w:hAnsi="Times New Roman" w:cs="Times New Roman"/>
                <w:smallCaps/>
                <w:sz w:val="20"/>
              </w:rPr>
            </w:pPr>
            <w:r w:rsidRPr="009F36A6">
              <w:rPr>
                <w:rFonts w:ascii="Times New Roman" w:hAnsi="Times New Roman" w:cs="Times New Roman"/>
                <w:smallCaps/>
                <w:sz w:val="20"/>
              </w:rPr>
              <w:t>Yes:</w:t>
            </w:r>
          </w:p>
        </w:tc>
        <w:tc>
          <w:tcPr>
            <w:tcW w:w="720" w:type="dxa"/>
            <w:vAlign w:val="center"/>
          </w:tcPr>
          <w:p w14:paraId="59D54B92" w14:textId="77777777" w:rsidR="004E19CA" w:rsidRPr="009F36A6" w:rsidRDefault="00F85AA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Yes"/>
                <w:tag w:val="Yes"/>
                <w:id w:val="-1126535756"/>
                <w14:checkbox>
                  <w14:checked w14:val="0"/>
                  <w14:checkedState w14:val="0052" w14:font="Wingdings 2"/>
                  <w14:uncheckedState w14:val="2610" w14:font="MS Gothic"/>
                </w14:checkbox>
              </w:sdtPr>
              <w:sdtEndPr/>
              <w:sdtContent>
                <w:r w:rsidR="004E19CA" w:rsidRPr="009F36A6">
                  <w:rPr>
                    <w:rFonts w:ascii="Segoe UI Symbol" w:eastAsia="MS Gothic" w:hAnsi="Segoe UI Symbol" w:cs="Segoe UI Symbol"/>
                    <w:color w:val="000000"/>
                  </w:rPr>
                  <w:t>☐</w:t>
                </w:r>
              </w:sdtContent>
            </w:sdt>
          </w:p>
        </w:tc>
      </w:tr>
      <w:tr w:rsidR="004E19CA" w:rsidRPr="009F36A6" w14:paraId="3B825B94" w14:textId="77777777" w:rsidTr="003336BD">
        <w:trPr>
          <w:cantSplit/>
          <w:trHeight w:val="260"/>
        </w:trPr>
        <w:tc>
          <w:tcPr>
            <w:tcW w:w="1170" w:type="dxa"/>
            <w:vMerge/>
            <w:vAlign w:val="center"/>
          </w:tcPr>
          <w:p w14:paraId="1866A591"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cs="Times New Roman"/>
                <w:sz w:val="20"/>
              </w:rPr>
            </w:pPr>
          </w:p>
        </w:tc>
        <w:tc>
          <w:tcPr>
            <w:tcW w:w="3330" w:type="dxa"/>
            <w:vMerge/>
            <w:vAlign w:val="center"/>
          </w:tcPr>
          <w:p w14:paraId="34EA5F61"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cs="Times New Roman"/>
                <w:sz w:val="20"/>
              </w:rPr>
            </w:pPr>
          </w:p>
        </w:tc>
        <w:tc>
          <w:tcPr>
            <w:tcW w:w="990" w:type="dxa"/>
            <w:vAlign w:val="center"/>
          </w:tcPr>
          <w:p w14:paraId="1E59CC74"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rFonts w:ascii="Times New Roman" w:hAnsi="Times New Roman" w:cs="Times New Roman"/>
                <w:smallCaps/>
                <w:sz w:val="20"/>
              </w:rPr>
            </w:pPr>
            <w:r w:rsidRPr="009F36A6">
              <w:rPr>
                <w:rFonts w:ascii="Times New Roman" w:hAnsi="Times New Roman" w:cs="Times New Roman"/>
                <w:smallCaps/>
                <w:color w:val="000000"/>
                <w:sz w:val="20"/>
              </w:rPr>
              <w:t>Branch:</w:t>
            </w:r>
          </w:p>
        </w:tc>
        <w:tc>
          <w:tcPr>
            <w:tcW w:w="630" w:type="dxa"/>
            <w:vAlign w:val="center"/>
          </w:tcPr>
          <w:p w14:paraId="76054B2A" w14:textId="77777777" w:rsidR="004E19CA" w:rsidRPr="009F36A6" w:rsidRDefault="00F85AA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Branch"/>
                <w:tag w:val="Branch"/>
                <w:id w:val="533005619"/>
                <w14:checkbox>
                  <w14:checked w14:val="0"/>
                  <w14:checkedState w14:val="0052" w14:font="Wingdings 2"/>
                  <w14:uncheckedState w14:val="2610" w14:font="MS Gothic"/>
                </w14:checkbox>
              </w:sdtPr>
              <w:sdtEndPr/>
              <w:sdtContent>
                <w:r w:rsidR="004E19CA" w:rsidRPr="009F36A6">
                  <w:rPr>
                    <w:rFonts w:ascii="Segoe UI Symbol" w:eastAsia="MS Mincho" w:hAnsi="Segoe UI Symbol" w:cs="Segoe UI Symbol"/>
                    <w:color w:val="000000"/>
                  </w:rPr>
                  <w:t>☐</w:t>
                </w:r>
              </w:sdtContent>
            </w:sdt>
          </w:p>
        </w:tc>
        <w:tc>
          <w:tcPr>
            <w:tcW w:w="1620" w:type="dxa"/>
            <w:vMerge/>
            <w:vAlign w:val="center"/>
          </w:tcPr>
          <w:p w14:paraId="44217FF8"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1350" w:type="dxa"/>
            <w:vMerge/>
            <w:vAlign w:val="center"/>
          </w:tcPr>
          <w:p w14:paraId="543734B8"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720" w:type="dxa"/>
            <w:vAlign w:val="center"/>
          </w:tcPr>
          <w:p w14:paraId="64EE58B3"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rFonts w:ascii="Times New Roman" w:hAnsi="Times New Roman" w:cs="Times New Roman"/>
                <w:smallCaps/>
                <w:sz w:val="20"/>
              </w:rPr>
            </w:pPr>
            <w:r w:rsidRPr="009F36A6">
              <w:rPr>
                <w:rFonts w:ascii="Times New Roman" w:hAnsi="Times New Roman" w:cs="Times New Roman"/>
                <w:smallCaps/>
                <w:sz w:val="20"/>
              </w:rPr>
              <w:t>No:</w:t>
            </w:r>
          </w:p>
        </w:tc>
        <w:tc>
          <w:tcPr>
            <w:tcW w:w="720" w:type="dxa"/>
            <w:vAlign w:val="center"/>
          </w:tcPr>
          <w:p w14:paraId="26CDAD69" w14:textId="77777777" w:rsidR="004E19CA" w:rsidRPr="009F36A6" w:rsidRDefault="00F85AA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No"/>
                <w:tag w:val="No"/>
                <w:id w:val="-549852930"/>
                <w14:checkbox>
                  <w14:checked w14:val="0"/>
                  <w14:checkedState w14:val="0052" w14:font="Wingdings 2"/>
                  <w14:uncheckedState w14:val="2610" w14:font="MS Gothic"/>
                </w14:checkbox>
              </w:sdtPr>
              <w:sdtEndPr/>
              <w:sdtContent>
                <w:r w:rsidR="004E19CA" w:rsidRPr="009F36A6">
                  <w:rPr>
                    <w:rFonts w:ascii="Segoe UI Symbol" w:eastAsia="MS Mincho" w:hAnsi="Segoe UI Symbol" w:cs="Segoe UI Symbol"/>
                    <w:color w:val="000000"/>
                  </w:rPr>
                  <w:t>☐</w:t>
                </w:r>
              </w:sdtContent>
            </w:sdt>
          </w:p>
        </w:tc>
      </w:tr>
    </w:tbl>
    <w:p w14:paraId="13000CB8" w14:textId="77777777" w:rsidR="004E19CA" w:rsidRPr="009F36A6" w:rsidRDefault="004E19CA" w:rsidP="004E19CA">
      <w:pPr>
        <w:suppressAutoHyphens/>
        <w:spacing w:after="60" w:line="276" w:lineRule="auto"/>
        <w:ind w:left="-360" w:right="-252"/>
        <w:jc w:val="both"/>
        <w:rPr>
          <w:rFonts w:ascii="Times New Roman" w:hAnsi="Times New Roman" w:cs="Times New Roman"/>
          <w:b/>
          <w:sz w:val="20"/>
        </w:rPr>
      </w:pPr>
    </w:p>
    <w:tbl>
      <w:tblPr>
        <w:tblW w:w="1053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0"/>
        <w:gridCol w:w="3330"/>
      </w:tblGrid>
      <w:tr w:rsidR="004E19CA" w:rsidRPr="009F36A6" w14:paraId="6A701388" w14:textId="77777777" w:rsidTr="003336BD">
        <w:trPr>
          <w:cantSplit/>
          <w:trHeight w:val="360"/>
        </w:trPr>
        <w:tc>
          <w:tcPr>
            <w:tcW w:w="3600" w:type="dxa"/>
            <w:shd w:val="clear" w:color="auto" w:fill="F2F2F2"/>
            <w:vAlign w:val="center"/>
          </w:tcPr>
          <w:p w14:paraId="03F49B0E" w14:textId="77777777" w:rsidR="004E19CA" w:rsidRPr="009F36A6" w:rsidRDefault="004E19CA" w:rsidP="006600F8">
            <w:pPr>
              <w:jc w:val="center"/>
              <w:rPr>
                <w:rFonts w:ascii="Times New Roman" w:hAnsi="Times New Roman" w:cs="Times New Roman"/>
                <w:b/>
                <w:smallCaps/>
                <w:sz w:val="20"/>
              </w:rPr>
            </w:pPr>
            <w:r w:rsidRPr="009F36A6">
              <w:rPr>
                <w:rFonts w:ascii="Times New Roman" w:hAnsi="Times New Roman" w:cs="Times New Roman"/>
                <w:b/>
                <w:smallCaps/>
                <w:sz w:val="20"/>
              </w:rPr>
              <w:t>Contact Person</w:t>
            </w:r>
          </w:p>
        </w:tc>
        <w:tc>
          <w:tcPr>
            <w:tcW w:w="3600" w:type="dxa"/>
            <w:shd w:val="clear" w:color="auto" w:fill="F2F2F2" w:themeFill="background1" w:themeFillShade="F2"/>
            <w:vAlign w:val="center"/>
          </w:tcPr>
          <w:p w14:paraId="59ED2201" w14:textId="77777777" w:rsidR="004E19CA" w:rsidRPr="009F36A6" w:rsidRDefault="004E19CA" w:rsidP="006600F8">
            <w:pPr>
              <w:jc w:val="center"/>
              <w:rPr>
                <w:rFonts w:ascii="Times New Roman" w:hAnsi="Times New Roman" w:cs="Times New Roman"/>
                <w:smallCaps/>
                <w:sz w:val="20"/>
              </w:rPr>
            </w:pPr>
            <w:r w:rsidRPr="009F36A6">
              <w:rPr>
                <w:rFonts w:ascii="Times New Roman" w:hAnsi="Times New Roman" w:cs="Times New Roman"/>
                <w:b/>
                <w:smallCaps/>
                <w:sz w:val="20"/>
              </w:rPr>
              <w:t>Phone</w:t>
            </w:r>
          </w:p>
        </w:tc>
        <w:tc>
          <w:tcPr>
            <w:tcW w:w="3330" w:type="dxa"/>
            <w:shd w:val="clear" w:color="auto" w:fill="F2F2F2"/>
            <w:vAlign w:val="center"/>
          </w:tcPr>
          <w:p w14:paraId="793E69DC" w14:textId="77777777" w:rsidR="004E19CA" w:rsidRPr="009F36A6" w:rsidRDefault="004E19CA" w:rsidP="006600F8">
            <w:pPr>
              <w:jc w:val="center"/>
              <w:rPr>
                <w:rFonts w:ascii="Times New Roman" w:hAnsi="Times New Roman" w:cs="Times New Roman"/>
                <w:b/>
                <w:smallCaps/>
                <w:sz w:val="20"/>
              </w:rPr>
            </w:pPr>
            <w:r w:rsidRPr="009F36A6">
              <w:rPr>
                <w:rFonts w:ascii="Times New Roman" w:hAnsi="Times New Roman" w:cs="Times New Roman"/>
                <w:b/>
                <w:smallCaps/>
                <w:sz w:val="20"/>
              </w:rPr>
              <w:t>Email</w:t>
            </w:r>
          </w:p>
        </w:tc>
      </w:tr>
      <w:tr w:rsidR="004E19CA" w:rsidRPr="009F36A6" w14:paraId="087496CC" w14:textId="77777777" w:rsidTr="003336BD">
        <w:trPr>
          <w:cantSplit/>
          <w:trHeight w:val="440"/>
        </w:trPr>
        <w:tc>
          <w:tcPr>
            <w:tcW w:w="3600" w:type="dxa"/>
            <w:vAlign w:val="center"/>
          </w:tcPr>
          <w:p w14:paraId="68AA36EC" w14:textId="77777777" w:rsidR="004E19CA" w:rsidRPr="009F36A6" w:rsidRDefault="004E19CA" w:rsidP="006600F8">
            <w:pPr>
              <w:rPr>
                <w:rFonts w:ascii="Times New Roman" w:hAnsi="Times New Roman" w:cs="Times New Roman"/>
                <w:sz w:val="20"/>
              </w:rPr>
            </w:pPr>
          </w:p>
        </w:tc>
        <w:tc>
          <w:tcPr>
            <w:tcW w:w="3600" w:type="dxa"/>
            <w:vAlign w:val="center"/>
          </w:tcPr>
          <w:p w14:paraId="6509F8DD" w14:textId="77777777" w:rsidR="004E19CA" w:rsidRPr="009F36A6" w:rsidRDefault="004E19CA" w:rsidP="006600F8">
            <w:pPr>
              <w:jc w:val="center"/>
              <w:rPr>
                <w:rFonts w:ascii="Times New Roman" w:hAnsi="Times New Roman" w:cs="Times New Roman"/>
                <w:sz w:val="20"/>
              </w:rPr>
            </w:pPr>
          </w:p>
        </w:tc>
        <w:tc>
          <w:tcPr>
            <w:tcW w:w="3330" w:type="dxa"/>
            <w:vAlign w:val="center"/>
          </w:tcPr>
          <w:p w14:paraId="4A9D1D29" w14:textId="77777777" w:rsidR="004E19CA" w:rsidRPr="009F36A6" w:rsidRDefault="004E19CA" w:rsidP="006600F8">
            <w:pPr>
              <w:jc w:val="center"/>
              <w:rPr>
                <w:rFonts w:ascii="Times New Roman" w:hAnsi="Times New Roman" w:cs="Times New Roman"/>
                <w:sz w:val="20"/>
              </w:rPr>
            </w:pPr>
          </w:p>
        </w:tc>
      </w:tr>
    </w:tbl>
    <w:p w14:paraId="7BC9CEF9" w14:textId="77777777" w:rsidR="004E19CA" w:rsidRPr="009F36A6" w:rsidRDefault="004E19CA" w:rsidP="004E19CA">
      <w:pPr>
        <w:suppressAutoHyphens/>
        <w:jc w:val="both"/>
        <w:rPr>
          <w:rFonts w:ascii="Times New Roman" w:hAnsi="Times New Roman" w:cs="Times New Roman"/>
          <w:sz w:val="20"/>
          <w:highlight w:val="yellow"/>
        </w:rPr>
      </w:pPr>
    </w:p>
    <w:tbl>
      <w:tblPr>
        <w:tblStyle w:val="TableGrid"/>
        <w:tblW w:w="10501" w:type="dxa"/>
        <w:tblInd w:w="-575" w:type="dxa"/>
        <w:tblLayout w:type="fixed"/>
        <w:tblLook w:val="04A0" w:firstRow="1" w:lastRow="0" w:firstColumn="1" w:lastColumn="0" w:noHBand="0" w:noVBand="1"/>
      </w:tblPr>
      <w:tblGrid>
        <w:gridCol w:w="236"/>
        <w:gridCol w:w="3965"/>
        <w:gridCol w:w="1710"/>
        <w:gridCol w:w="2160"/>
        <w:gridCol w:w="2430"/>
      </w:tblGrid>
      <w:tr w:rsidR="004E19CA" w:rsidRPr="009F36A6" w14:paraId="1B6D477E" w14:textId="77777777" w:rsidTr="00653143">
        <w:trPr>
          <w:trHeight w:val="665"/>
        </w:trPr>
        <w:tc>
          <w:tcPr>
            <w:tcW w:w="4201" w:type="dxa"/>
            <w:gridSpan w:val="2"/>
            <w:shd w:val="clear" w:color="auto" w:fill="F2F2F2" w:themeFill="background1" w:themeFillShade="F2"/>
            <w:vAlign w:val="center"/>
          </w:tcPr>
          <w:p w14:paraId="08160F83" w14:textId="77777777" w:rsidR="004E19CA" w:rsidRPr="009F36A6" w:rsidRDefault="004E19CA" w:rsidP="006600F8">
            <w:pPr>
              <w:suppressAutoHyphens/>
              <w:jc w:val="center"/>
              <w:rPr>
                <w:b/>
                <w:smallCaps/>
                <w:szCs w:val="18"/>
              </w:rPr>
            </w:pPr>
            <w:r w:rsidRPr="009F36A6">
              <w:rPr>
                <w:b/>
                <w:smallCaps/>
                <w:szCs w:val="18"/>
              </w:rPr>
              <w:t>Program Title</w:t>
            </w:r>
          </w:p>
          <w:p w14:paraId="515DBB2D" w14:textId="77777777" w:rsidR="004E19CA" w:rsidRPr="009F36A6" w:rsidRDefault="004E19CA" w:rsidP="006600F8">
            <w:pPr>
              <w:suppressAutoHyphens/>
              <w:jc w:val="center"/>
              <w:rPr>
                <w:i/>
                <w:sz w:val="18"/>
                <w:szCs w:val="18"/>
              </w:rPr>
            </w:pPr>
            <w:r w:rsidRPr="009F36A6">
              <w:rPr>
                <w:i/>
                <w:sz w:val="18"/>
                <w:szCs w:val="18"/>
              </w:rPr>
              <w:t>(e.g. Business Administration)</w:t>
            </w:r>
          </w:p>
        </w:tc>
        <w:tc>
          <w:tcPr>
            <w:tcW w:w="1710" w:type="dxa"/>
            <w:shd w:val="clear" w:color="auto" w:fill="F2F2F2" w:themeFill="background1" w:themeFillShade="F2"/>
            <w:vAlign w:val="center"/>
          </w:tcPr>
          <w:p w14:paraId="13E29C18" w14:textId="77777777" w:rsidR="004E19CA" w:rsidRPr="009F36A6" w:rsidRDefault="004E19CA" w:rsidP="006600F8">
            <w:pPr>
              <w:suppressAutoHyphens/>
              <w:jc w:val="center"/>
              <w:rPr>
                <w:b/>
                <w:smallCaps/>
                <w:sz w:val="19"/>
                <w:szCs w:val="19"/>
              </w:rPr>
            </w:pPr>
            <w:r w:rsidRPr="009F36A6">
              <w:rPr>
                <w:b/>
                <w:smallCaps/>
                <w:sz w:val="19"/>
                <w:szCs w:val="19"/>
              </w:rPr>
              <w:t>Length of Program</w:t>
            </w:r>
          </w:p>
          <w:p w14:paraId="778B0A06" w14:textId="77777777" w:rsidR="004E19CA" w:rsidRPr="009F36A6" w:rsidRDefault="004E19CA" w:rsidP="006600F8">
            <w:pPr>
              <w:suppressAutoHyphens/>
              <w:jc w:val="center"/>
              <w:rPr>
                <w:i/>
                <w:sz w:val="18"/>
                <w:szCs w:val="18"/>
              </w:rPr>
            </w:pPr>
            <w:r w:rsidRPr="009F36A6">
              <w:rPr>
                <w:i/>
                <w:sz w:val="18"/>
                <w:szCs w:val="18"/>
              </w:rPr>
              <w:t>(in Months)</w:t>
            </w:r>
          </w:p>
        </w:tc>
        <w:tc>
          <w:tcPr>
            <w:tcW w:w="2160" w:type="dxa"/>
            <w:shd w:val="clear" w:color="auto" w:fill="F2F2F2" w:themeFill="background1" w:themeFillShade="F2"/>
            <w:vAlign w:val="center"/>
          </w:tcPr>
          <w:p w14:paraId="2C0C890F" w14:textId="77777777" w:rsidR="004E19CA" w:rsidRPr="009F36A6" w:rsidRDefault="004E19CA" w:rsidP="006600F8">
            <w:pPr>
              <w:suppressAutoHyphens/>
              <w:jc w:val="center"/>
              <w:rPr>
                <w:b/>
                <w:smallCaps/>
                <w:sz w:val="19"/>
                <w:szCs w:val="19"/>
              </w:rPr>
            </w:pPr>
            <w:r w:rsidRPr="009F36A6">
              <w:rPr>
                <w:b/>
                <w:smallCaps/>
                <w:sz w:val="19"/>
                <w:szCs w:val="19"/>
              </w:rPr>
              <w:t>Full Credential &amp; Abbreviation</w:t>
            </w:r>
          </w:p>
        </w:tc>
        <w:tc>
          <w:tcPr>
            <w:tcW w:w="2430" w:type="dxa"/>
            <w:shd w:val="clear" w:color="auto" w:fill="F2F2F2" w:themeFill="background1" w:themeFillShade="F2"/>
            <w:vAlign w:val="center"/>
          </w:tcPr>
          <w:p w14:paraId="77F2C81B" w14:textId="77777777" w:rsidR="004E19CA" w:rsidRPr="009F36A6" w:rsidRDefault="004E19CA" w:rsidP="006600F8">
            <w:pPr>
              <w:suppressAutoHyphens/>
              <w:jc w:val="center"/>
              <w:rPr>
                <w:b/>
                <w:smallCaps/>
                <w:sz w:val="19"/>
                <w:szCs w:val="19"/>
              </w:rPr>
            </w:pPr>
            <w:r w:rsidRPr="009F36A6">
              <w:rPr>
                <w:b/>
                <w:smallCaps/>
                <w:sz w:val="19"/>
                <w:szCs w:val="19"/>
              </w:rPr>
              <w:t>Proposed Start Date</w:t>
            </w:r>
          </w:p>
          <w:p w14:paraId="37F3B4D6" w14:textId="77777777" w:rsidR="004E19CA" w:rsidRPr="009F36A6" w:rsidRDefault="004E19CA" w:rsidP="006600F8">
            <w:pPr>
              <w:suppressAutoHyphens/>
              <w:jc w:val="center"/>
              <w:rPr>
                <w:i/>
                <w:sz w:val="17"/>
                <w:szCs w:val="17"/>
              </w:rPr>
            </w:pPr>
            <w:r w:rsidRPr="009F36A6">
              <w:rPr>
                <w:i/>
                <w:sz w:val="17"/>
                <w:szCs w:val="17"/>
              </w:rPr>
              <w:t>(month/day/year)</w:t>
            </w:r>
          </w:p>
        </w:tc>
      </w:tr>
      <w:tr w:rsidR="004E19CA" w:rsidRPr="009F36A6" w14:paraId="51D3ACFC" w14:textId="77777777" w:rsidTr="00653143">
        <w:trPr>
          <w:trHeight w:val="171"/>
        </w:trPr>
        <w:tc>
          <w:tcPr>
            <w:tcW w:w="236" w:type="dxa"/>
            <w:vAlign w:val="center"/>
          </w:tcPr>
          <w:p w14:paraId="4A5C66C5" w14:textId="628DF4E6" w:rsidR="004E19CA" w:rsidRPr="009F36A6" w:rsidRDefault="00653143" w:rsidP="00653143">
            <w:pPr>
              <w:suppressAutoHyphens/>
              <w:spacing w:after="60"/>
              <w:ind w:hanging="79"/>
              <w:rPr>
                <w:b/>
                <w:smallCaps/>
                <w:sz w:val="18"/>
                <w:szCs w:val="18"/>
              </w:rPr>
            </w:pPr>
            <w:r w:rsidRPr="009F36A6">
              <w:rPr>
                <w:b/>
                <w:smallCaps/>
                <w:sz w:val="18"/>
                <w:szCs w:val="18"/>
              </w:rPr>
              <w:t>1</w:t>
            </w:r>
          </w:p>
        </w:tc>
        <w:tc>
          <w:tcPr>
            <w:tcW w:w="3960" w:type="dxa"/>
            <w:vAlign w:val="center"/>
          </w:tcPr>
          <w:p w14:paraId="55DF5DAB" w14:textId="77777777" w:rsidR="004E19CA" w:rsidRPr="009F36A6" w:rsidRDefault="004E19CA" w:rsidP="006600F8">
            <w:pPr>
              <w:suppressAutoHyphens/>
              <w:spacing w:after="60"/>
              <w:jc w:val="center"/>
              <w:rPr>
                <w:b/>
                <w:smallCaps/>
                <w:sz w:val="24"/>
              </w:rPr>
            </w:pPr>
          </w:p>
        </w:tc>
        <w:tc>
          <w:tcPr>
            <w:tcW w:w="1710" w:type="dxa"/>
            <w:vAlign w:val="center"/>
          </w:tcPr>
          <w:p w14:paraId="75195B9C" w14:textId="4EDF89C0" w:rsidR="004E19CA" w:rsidRPr="009F36A6" w:rsidRDefault="001670C8" w:rsidP="006600F8">
            <w:pPr>
              <w:suppressAutoHyphens/>
              <w:spacing w:after="60"/>
              <w:jc w:val="center"/>
              <w:rPr>
                <w:b/>
                <w:smallCaps/>
                <w:sz w:val="24"/>
              </w:rPr>
            </w:pPr>
            <w:r>
              <w:rPr>
                <w:b/>
                <w:smallCaps/>
                <w:noProof/>
                <w:sz w:val="24"/>
              </w:rPr>
              <mc:AlternateContent>
                <mc:Choice Requires="wps">
                  <w:drawing>
                    <wp:anchor distT="0" distB="0" distL="114300" distR="114300" simplePos="0" relativeHeight="251664384" behindDoc="0" locked="0" layoutInCell="1" allowOverlap="1" wp14:anchorId="4FF3874A" wp14:editId="1FB80802">
                      <wp:simplePos x="0" y="0"/>
                      <wp:positionH relativeFrom="column">
                        <wp:posOffset>-2104390</wp:posOffset>
                      </wp:positionH>
                      <wp:positionV relativeFrom="paragraph">
                        <wp:posOffset>93980</wp:posOffset>
                      </wp:positionV>
                      <wp:extent cx="5169535" cy="1059815"/>
                      <wp:effectExtent l="0" t="0" r="12065" b="26035"/>
                      <wp:wrapNone/>
                      <wp:docPr id="3" name="Rectangle 3"/>
                      <wp:cNvGraphicFramePr/>
                      <a:graphic xmlns:a="http://schemas.openxmlformats.org/drawingml/2006/main">
                        <a:graphicData uri="http://schemas.microsoft.com/office/word/2010/wordprocessingShape">
                          <wps:wsp>
                            <wps:cNvSpPr/>
                            <wps:spPr>
                              <a:xfrm>
                                <a:off x="0" y="0"/>
                                <a:ext cx="5169535" cy="1059815"/>
                              </a:xfrm>
                              <a:prstGeom prst="rect">
                                <a:avLst/>
                              </a:prstGeom>
                              <a:solidFill>
                                <a:schemeClr val="accent2">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D8960" w14:textId="5F15F5B0" w:rsidR="001670C8" w:rsidRPr="001670C8" w:rsidRDefault="001670C8" w:rsidP="001670C8">
                                  <w:pPr>
                                    <w:jc w:val="center"/>
                                    <w:rPr>
                                      <w:b/>
                                      <w:bCs/>
                                      <w:i/>
                                      <w:iCs/>
                                      <w:color w:val="000000" w:themeColor="text1"/>
                                      <w:sz w:val="18"/>
                                      <w:szCs w:val="18"/>
                                    </w:rPr>
                                  </w:pPr>
                                  <w:r w:rsidRPr="007D2328">
                                    <w:rPr>
                                      <w:b/>
                                      <w:bCs/>
                                      <w:i/>
                                      <w:iCs/>
                                      <w:color w:val="000000" w:themeColor="text1"/>
                                      <w:sz w:val="18"/>
                                      <w:szCs w:val="18"/>
                                    </w:rPr>
                                    <w:t>Application may include up to 5 programs.</w:t>
                                  </w:r>
                                </w:p>
                                <w:p w14:paraId="5D3BE996" w14:textId="77777777" w:rsidR="001670C8" w:rsidRPr="007D2328" w:rsidRDefault="001670C8" w:rsidP="001670C8">
                                  <w:pPr>
                                    <w:rPr>
                                      <w:b/>
                                      <w:bCs/>
                                      <w:color w:val="000000" w:themeColor="text1"/>
                                      <w:sz w:val="18"/>
                                      <w:szCs w:val="18"/>
                                    </w:rPr>
                                  </w:pPr>
                                  <w:r w:rsidRPr="007D2328">
                                    <w:rPr>
                                      <w:b/>
                                      <w:bCs/>
                                      <w:color w:val="000000" w:themeColor="text1"/>
                                      <w:sz w:val="18"/>
                                      <w:szCs w:val="18"/>
                                    </w:rPr>
                                    <w:t>Reminder: If the school is requesting distance education approval:</w:t>
                                  </w:r>
                                </w:p>
                                <w:p w14:paraId="5E7D04CB" w14:textId="77777777" w:rsidR="001670C8" w:rsidRPr="007D2328" w:rsidRDefault="001670C8" w:rsidP="001670C8">
                                  <w:pPr>
                                    <w:pStyle w:val="ListParagraph"/>
                                    <w:numPr>
                                      <w:ilvl w:val="0"/>
                                      <w:numId w:val="30"/>
                                    </w:numPr>
                                    <w:spacing w:after="0" w:line="240" w:lineRule="auto"/>
                                    <w:contextualSpacing w:val="0"/>
                                    <w:rPr>
                                      <w:b/>
                                      <w:bCs/>
                                      <w:color w:val="000000" w:themeColor="text1"/>
                                      <w:sz w:val="18"/>
                                      <w:szCs w:val="18"/>
                                    </w:rPr>
                                  </w:pPr>
                                  <w:r w:rsidRPr="007D2328">
                                    <w:rPr>
                                      <w:b/>
                                      <w:bCs/>
                                      <w:color w:val="000000" w:themeColor="text1"/>
                                      <w:sz w:val="18"/>
                                      <w:szCs w:val="18"/>
                                    </w:rPr>
                                    <w:t>For new program(s), please submit the appropriate new program application(s)</w:t>
                                  </w:r>
                                </w:p>
                                <w:p w14:paraId="7D2DCFC3" w14:textId="77777777" w:rsidR="001670C8" w:rsidRPr="007D2328" w:rsidRDefault="001670C8" w:rsidP="001670C8">
                                  <w:pPr>
                                    <w:pStyle w:val="ListParagraph"/>
                                    <w:numPr>
                                      <w:ilvl w:val="0"/>
                                      <w:numId w:val="30"/>
                                    </w:numPr>
                                    <w:spacing w:after="0" w:line="240" w:lineRule="auto"/>
                                    <w:contextualSpacing w:val="0"/>
                                    <w:rPr>
                                      <w:b/>
                                      <w:bCs/>
                                      <w:color w:val="000000" w:themeColor="text1"/>
                                      <w:sz w:val="18"/>
                                      <w:szCs w:val="18"/>
                                    </w:rPr>
                                  </w:pPr>
                                  <w:r w:rsidRPr="007D2328">
                                    <w:rPr>
                                      <w:b/>
                                      <w:bCs/>
                                      <w:color w:val="000000" w:themeColor="text1"/>
                                      <w:sz w:val="18"/>
                                      <w:szCs w:val="18"/>
                                    </w:rPr>
                                    <w:t>For a new branch campus, please submit the appropriate branch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3874A" id="Rectangle 3" o:spid="_x0000_s1029" style="position:absolute;left:0;text-align:left;margin-left:-165.7pt;margin-top:7.4pt;width:407.05pt;height:8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YNvAIAAAgGAAAOAAAAZHJzL2Uyb0RvYy54bWysVEtP3DAQvlfqf7B8L0kWQtkVWbQCUVWi&#10;gICKs9exN5H8qu3dZPvrO7aTsFDaQ9VLYs/jm5nPM3N+0UuBdsy6VqsKF0c5RkxRXbdqU+HvT9ef&#10;zjBynqiaCK1YhffM4Yvlxw/nnVmwmW60qJlFAKLcojMVbrw3iyxztGGSuCNtmAIl11YSD1e7yWpL&#10;OkCXIpvl+WnWaVsbqylzDqRXSYmXEZ9zRv0d5455JCoMufn4tfG7Dt9seU4WG0tM09IhDfIPWUjS&#10;Kgg6QV0RT9DWtr9ByZZa7TT3R1TLTHPeUhZrgGqK/E01jw0xLNYC5Dgz0eT+Hyy93d1b1NYVPsZI&#10;EQlP9ACkEbURDB0HejrjFmD1aO7tcHNwDLX23MrwhypQHyndT5Sy3iMKwrI4nZfHJUYUdEVezs+K&#10;MqBmL+7GOv+FaYnCocIWwkcqye7G+WQ6moRoTou2vm6FiJfQJ+xSWLQj8MKEUqb8LLqLrfym6ySH&#10;TsmHtwYxdEQSn41iyCZ2XECKub0KIhTqIPl5XuYR+ZVy8kuQvi+G8g6sAF4owA1UJvLiye8FC0UI&#10;9cA4vAHQlVJ/g5mqKlLshtQshSr/mH0EDMgcaJqwB4D3GBtzHuyDK4vDMzkPlf/NefKIkbXyk7Ns&#10;lbYp/dcAwk+Rk/1IUqImsOT7dR/7M1oGyVrXe+hZq9MwO0OvW+icG+L8PbEwvTDnsJH8HXy40PB0&#10;ejhh1Gj78z15sIehAi1GHWyDCrsfW2IZRuKrgnGbFycnYX3Ey0n5eQYXe6hZH2rUVl5qaMcCdp+h&#10;8RjsvRiP3Gr5DItrFaKCiigKsStMvR0vlz5tKVh9lK1W0QxWhiH+Rj0aGsADz2EynvpnYs0wPh4m&#10;71aPm4Ms3kxRsg2eSq+2XvM2jtgLr8MLwLqJgzCsxrDPDu/R6mWBL38BAAD//wMAUEsDBBQABgAI&#10;AAAAIQDwUajL3wAAAAsBAAAPAAAAZHJzL2Rvd25yZXYueG1sTI/NTsMwEITvSLyDtUhcUOv8iUYh&#10;TgVISNwQbcV5G5s4amxHseskb89yguPOfJqdqfeLGVhUk++dFZBuE2DKtk72thNwOr5tSmA+oJU4&#10;OKsErMrDvrm9qbGSbrafKh5CxyjE+goF6BDGinPfamXQb92oLHnfbjIY6Jw6LiecKdwMPEuSR26w&#10;t/RB46hetWovh6sRYL7eV4xxPpn15SGOeZFd9EcmxP3d8vwELKgl/MHwW5+qQ0Odzu5qpWeDgE2e&#10;pwWx5BS0gYiizHbAziSU6Q54U/P/G5ofAAAA//8DAFBLAQItABQABgAIAAAAIQC2gziS/gAAAOEB&#10;AAATAAAAAAAAAAAAAAAAAAAAAABbQ29udGVudF9UeXBlc10ueG1sUEsBAi0AFAAGAAgAAAAhADj9&#10;If/WAAAAlAEAAAsAAAAAAAAAAAAAAAAALwEAAF9yZWxzLy5yZWxzUEsBAi0AFAAGAAgAAAAhALCU&#10;tg28AgAACAYAAA4AAAAAAAAAAAAAAAAALgIAAGRycy9lMm9Eb2MueG1sUEsBAi0AFAAGAAgAAAAh&#10;APBRqMvfAAAACwEAAA8AAAAAAAAAAAAAAAAAFgUAAGRycy9kb3ducmV2LnhtbFBLBQYAAAAABAAE&#10;APMAAAAiBgAAAAA=&#10;" fillcolor="#fbe4d5 [661]" strokecolor="black [3213]" strokeweight="1.5pt">
                      <v:textbox>
                        <w:txbxContent>
                          <w:p w14:paraId="386D8960" w14:textId="5F15F5B0" w:rsidR="001670C8" w:rsidRPr="001670C8" w:rsidRDefault="001670C8" w:rsidP="001670C8">
                            <w:pPr>
                              <w:jc w:val="center"/>
                              <w:rPr>
                                <w:b/>
                                <w:bCs/>
                                <w:i/>
                                <w:iCs/>
                                <w:color w:val="000000" w:themeColor="text1"/>
                                <w:sz w:val="18"/>
                                <w:szCs w:val="18"/>
                              </w:rPr>
                            </w:pPr>
                            <w:r w:rsidRPr="007D2328">
                              <w:rPr>
                                <w:b/>
                                <w:bCs/>
                                <w:i/>
                                <w:iCs/>
                                <w:color w:val="000000" w:themeColor="text1"/>
                                <w:sz w:val="18"/>
                                <w:szCs w:val="18"/>
                              </w:rPr>
                              <w:t>Application may include up to 5 programs.</w:t>
                            </w:r>
                          </w:p>
                          <w:p w14:paraId="5D3BE996" w14:textId="77777777" w:rsidR="001670C8" w:rsidRPr="007D2328" w:rsidRDefault="001670C8" w:rsidP="001670C8">
                            <w:pPr>
                              <w:rPr>
                                <w:b/>
                                <w:bCs/>
                                <w:color w:val="000000" w:themeColor="text1"/>
                                <w:sz w:val="18"/>
                                <w:szCs w:val="18"/>
                              </w:rPr>
                            </w:pPr>
                            <w:r w:rsidRPr="007D2328">
                              <w:rPr>
                                <w:b/>
                                <w:bCs/>
                                <w:color w:val="000000" w:themeColor="text1"/>
                                <w:sz w:val="18"/>
                                <w:szCs w:val="18"/>
                              </w:rPr>
                              <w:t>Reminder: If the school is requesting distance education approval:</w:t>
                            </w:r>
                          </w:p>
                          <w:p w14:paraId="5E7D04CB" w14:textId="77777777" w:rsidR="001670C8" w:rsidRPr="007D2328" w:rsidRDefault="001670C8" w:rsidP="001670C8">
                            <w:pPr>
                              <w:pStyle w:val="ListParagraph"/>
                              <w:numPr>
                                <w:ilvl w:val="0"/>
                                <w:numId w:val="30"/>
                              </w:numPr>
                              <w:spacing w:after="0" w:line="240" w:lineRule="auto"/>
                              <w:contextualSpacing w:val="0"/>
                              <w:rPr>
                                <w:b/>
                                <w:bCs/>
                                <w:color w:val="000000" w:themeColor="text1"/>
                                <w:sz w:val="18"/>
                                <w:szCs w:val="18"/>
                              </w:rPr>
                            </w:pPr>
                            <w:r w:rsidRPr="007D2328">
                              <w:rPr>
                                <w:b/>
                                <w:bCs/>
                                <w:color w:val="000000" w:themeColor="text1"/>
                                <w:sz w:val="18"/>
                                <w:szCs w:val="18"/>
                              </w:rPr>
                              <w:t>For new program(s), please submit the appropriate new program application(s)</w:t>
                            </w:r>
                          </w:p>
                          <w:p w14:paraId="7D2DCFC3" w14:textId="77777777" w:rsidR="001670C8" w:rsidRPr="007D2328" w:rsidRDefault="001670C8" w:rsidP="001670C8">
                            <w:pPr>
                              <w:pStyle w:val="ListParagraph"/>
                              <w:numPr>
                                <w:ilvl w:val="0"/>
                                <w:numId w:val="30"/>
                              </w:numPr>
                              <w:spacing w:after="0" w:line="240" w:lineRule="auto"/>
                              <w:contextualSpacing w:val="0"/>
                              <w:rPr>
                                <w:b/>
                                <w:bCs/>
                                <w:color w:val="000000" w:themeColor="text1"/>
                                <w:sz w:val="18"/>
                                <w:szCs w:val="18"/>
                              </w:rPr>
                            </w:pPr>
                            <w:r w:rsidRPr="007D2328">
                              <w:rPr>
                                <w:b/>
                                <w:bCs/>
                                <w:color w:val="000000" w:themeColor="text1"/>
                                <w:sz w:val="18"/>
                                <w:szCs w:val="18"/>
                              </w:rPr>
                              <w:t>For a new branch campus, please submit the appropriate branch applications</w:t>
                            </w:r>
                          </w:p>
                        </w:txbxContent>
                      </v:textbox>
                    </v:rect>
                  </w:pict>
                </mc:Fallback>
              </mc:AlternateContent>
            </w:r>
          </w:p>
        </w:tc>
        <w:tc>
          <w:tcPr>
            <w:tcW w:w="2160" w:type="dxa"/>
            <w:vAlign w:val="center"/>
          </w:tcPr>
          <w:p w14:paraId="68DC5E7D" w14:textId="7CAB3364" w:rsidR="004E19CA" w:rsidRPr="009F36A6" w:rsidRDefault="004E19CA" w:rsidP="006600F8">
            <w:pPr>
              <w:suppressAutoHyphens/>
              <w:spacing w:after="60"/>
              <w:jc w:val="center"/>
              <w:rPr>
                <w:b/>
                <w:smallCaps/>
                <w:sz w:val="18"/>
                <w:szCs w:val="18"/>
              </w:rPr>
            </w:pPr>
          </w:p>
        </w:tc>
        <w:tc>
          <w:tcPr>
            <w:tcW w:w="2430" w:type="dxa"/>
            <w:vAlign w:val="center"/>
          </w:tcPr>
          <w:p w14:paraId="6921D420" w14:textId="77777777" w:rsidR="004E19CA" w:rsidRPr="009F36A6" w:rsidRDefault="004E19CA" w:rsidP="006600F8">
            <w:pPr>
              <w:suppressAutoHyphens/>
              <w:spacing w:after="60"/>
              <w:jc w:val="center"/>
              <w:rPr>
                <w:b/>
                <w:smallCaps/>
                <w:sz w:val="24"/>
              </w:rPr>
            </w:pPr>
          </w:p>
        </w:tc>
      </w:tr>
      <w:tr w:rsidR="004E19CA" w:rsidRPr="009F36A6" w14:paraId="1AD18C21" w14:textId="77777777" w:rsidTr="00653143">
        <w:trPr>
          <w:trHeight w:val="167"/>
        </w:trPr>
        <w:tc>
          <w:tcPr>
            <w:tcW w:w="236" w:type="dxa"/>
            <w:vAlign w:val="center"/>
          </w:tcPr>
          <w:p w14:paraId="40A025D3" w14:textId="77777777" w:rsidR="004E19CA" w:rsidRPr="009F36A6" w:rsidRDefault="004E19CA" w:rsidP="00653143">
            <w:pPr>
              <w:suppressAutoHyphens/>
              <w:spacing w:after="60"/>
              <w:ind w:hanging="79"/>
              <w:rPr>
                <w:b/>
                <w:smallCaps/>
                <w:sz w:val="18"/>
                <w:szCs w:val="18"/>
              </w:rPr>
            </w:pPr>
            <w:r w:rsidRPr="009F36A6">
              <w:rPr>
                <w:b/>
                <w:smallCaps/>
                <w:sz w:val="18"/>
                <w:szCs w:val="18"/>
              </w:rPr>
              <w:t>2</w:t>
            </w:r>
          </w:p>
        </w:tc>
        <w:tc>
          <w:tcPr>
            <w:tcW w:w="3960" w:type="dxa"/>
            <w:vAlign w:val="center"/>
          </w:tcPr>
          <w:p w14:paraId="5AD7E72B" w14:textId="77777777" w:rsidR="004E19CA" w:rsidRPr="009F36A6" w:rsidRDefault="004E19CA" w:rsidP="006600F8">
            <w:pPr>
              <w:suppressAutoHyphens/>
              <w:spacing w:after="60"/>
              <w:jc w:val="center"/>
              <w:rPr>
                <w:b/>
                <w:smallCaps/>
                <w:sz w:val="24"/>
              </w:rPr>
            </w:pPr>
          </w:p>
        </w:tc>
        <w:tc>
          <w:tcPr>
            <w:tcW w:w="1710" w:type="dxa"/>
            <w:vAlign w:val="center"/>
          </w:tcPr>
          <w:p w14:paraId="27CC3C75" w14:textId="77777777" w:rsidR="004E19CA" w:rsidRPr="009F36A6" w:rsidRDefault="004E19CA" w:rsidP="006600F8">
            <w:pPr>
              <w:suppressAutoHyphens/>
              <w:spacing w:after="60"/>
              <w:jc w:val="center"/>
              <w:rPr>
                <w:b/>
                <w:smallCaps/>
                <w:sz w:val="24"/>
              </w:rPr>
            </w:pPr>
          </w:p>
        </w:tc>
        <w:tc>
          <w:tcPr>
            <w:tcW w:w="2160" w:type="dxa"/>
            <w:vAlign w:val="center"/>
          </w:tcPr>
          <w:p w14:paraId="61381431" w14:textId="7DDA8E3C" w:rsidR="004E19CA" w:rsidRPr="009F36A6" w:rsidRDefault="004E19CA" w:rsidP="006600F8">
            <w:pPr>
              <w:suppressAutoHyphens/>
              <w:spacing w:after="60"/>
              <w:jc w:val="center"/>
              <w:rPr>
                <w:b/>
                <w:smallCaps/>
                <w:sz w:val="18"/>
                <w:szCs w:val="18"/>
              </w:rPr>
            </w:pPr>
          </w:p>
        </w:tc>
        <w:tc>
          <w:tcPr>
            <w:tcW w:w="2430" w:type="dxa"/>
            <w:vAlign w:val="center"/>
          </w:tcPr>
          <w:p w14:paraId="3F6B84C7" w14:textId="77777777" w:rsidR="004E19CA" w:rsidRPr="009F36A6" w:rsidRDefault="004E19CA" w:rsidP="006600F8">
            <w:pPr>
              <w:suppressAutoHyphens/>
              <w:spacing w:after="60"/>
              <w:jc w:val="center"/>
              <w:rPr>
                <w:b/>
                <w:smallCaps/>
                <w:sz w:val="24"/>
              </w:rPr>
            </w:pPr>
          </w:p>
        </w:tc>
      </w:tr>
      <w:tr w:rsidR="004E19CA" w:rsidRPr="009F36A6" w14:paraId="0E0582BC" w14:textId="77777777" w:rsidTr="00653143">
        <w:trPr>
          <w:trHeight w:val="167"/>
        </w:trPr>
        <w:tc>
          <w:tcPr>
            <w:tcW w:w="236" w:type="dxa"/>
            <w:vAlign w:val="center"/>
          </w:tcPr>
          <w:p w14:paraId="73F98C8D" w14:textId="77777777" w:rsidR="004E19CA" w:rsidRPr="009F36A6" w:rsidRDefault="004E19CA" w:rsidP="00653143">
            <w:pPr>
              <w:suppressAutoHyphens/>
              <w:spacing w:after="60"/>
              <w:ind w:hanging="79"/>
              <w:rPr>
                <w:b/>
                <w:smallCaps/>
                <w:sz w:val="18"/>
                <w:szCs w:val="18"/>
              </w:rPr>
            </w:pPr>
            <w:r w:rsidRPr="009F36A6">
              <w:rPr>
                <w:b/>
                <w:smallCaps/>
                <w:sz w:val="18"/>
                <w:szCs w:val="18"/>
              </w:rPr>
              <w:t>3</w:t>
            </w:r>
          </w:p>
        </w:tc>
        <w:tc>
          <w:tcPr>
            <w:tcW w:w="3960" w:type="dxa"/>
            <w:vAlign w:val="center"/>
          </w:tcPr>
          <w:p w14:paraId="4791F0C3" w14:textId="5F5C2CF7" w:rsidR="004E19CA" w:rsidRPr="009F36A6" w:rsidRDefault="004E19CA" w:rsidP="006600F8">
            <w:pPr>
              <w:suppressAutoHyphens/>
              <w:spacing w:after="60"/>
              <w:jc w:val="center"/>
              <w:rPr>
                <w:b/>
                <w:smallCaps/>
                <w:sz w:val="24"/>
              </w:rPr>
            </w:pPr>
          </w:p>
        </w:tc>
        <w:tc>
          <w:tcPr>
            <w:tcW w:w="1710" w:type="dxa"/>
            <w:vAlign w:val="center"/>
          </w:tcPr>
          <w:p w14:paraId="44CE4647" w14:textId="77777777" w:rsidR="004E19CA" w:rsidRPr="009F36A6" w:rsidRDefault="004E19CA" w:rsidP="006600F8">
            <w:pPr>
              <w:suppressAutoHyphens/>
              <w:spacing w:after="60"/>
              <w:jc w:val="center"/>
              <w:rPr>
                <w:b/>
                <w:smallCaps/>
                <w:sz w:val="24"/>
              </w:rPr>
            </w:pPr>
          </w:p>
        </w:tc>
        <w:tc>
          <w:tcPr>
            <w:tcW w:w="2160" w:type="dxa"/>
            <w:vAlign w:val="center"/>
          </w:tcPr>
          <w:p w14:paraId="386AD8AD" w14:textId="77777777" w:rsidR="004E19CA" w:rsidRPr="009F36A6" w:rsidRDefault="004E19CA" w:rsidP="006600F8">
            <w:pPr>
              <w:suppressAutoHyphens/>
              <w:spacing w:after="60"/>
              <w:jc w:val="center"/>
              <w:rPr>
                <w:b/>
                <w:smallCaps/>
                <w:sz w:val="18"/>
                <w:szCs w:val="18"/>
              </w:rPr>
            </w:pPr>
          </w:p>
        </w:tc>
        <w:tc>
          <w:tcPr>
            <w:tcW w:w="2430" w:type="dxa"/>
            <w:vAlign w:val="center"/>
          </w:tcPr>
          <w:p w14:paraId="7607383D" w14:textId="77777777" w:rsidR="004E19CA" w:rsidRPr="009F36A6" w:rsidRDefault="004E19CA" w:rsidP="006600F8">
            <w:pPr>
              <w:suppressAutoHyphens/>
              <w:spacing w:after="60"/>
              <w:jc w:val="center"/>
              <w:rPr>
                <w:b/>
                <w:smallCaps/>
                <w:sz w:val="24"/>
              </w:rPr>
            </w:pPr>
          </w:p>
        </w:tc>
      </w:tr>
      <w:tr w:rsidR="004E19CA" w:rsidRPr="009F36A6" w14:paraId="159C8A89" w14:textId="77777777" w:rsidTr="00653143">
        <w:trPr>
          <w:trHeight w:val="167"/>
        </w:trPr>
        <w:tc>
          <w:tcPr>
            <w:tcW w:w="236" w:type="dxa"/>
            <w:vAlign w:val="center"/>
          </w:tcPr>
          <w:p w14:paraId="04752278" w14:textId="77777777" w:rsidR="004E19CA" w:rsidRPr="009F36A6" w:rsidRDefault="004E19CA" w:rsidP="00653143">
            <w:pPr>
              <w:suppressAutoHyphens/>
              <w:spacing w:after="60"/>
              <w:ind w:hanging="79"/>
              <w:rPr>
                <w:b/>
                <w:smallCaps/>
                <w:sz w:val="18"/>
                <w:szCs w:val="18"/>
              </w:rPr>
            </w:pPr>
            <w:r w:rsidRPr="009F36A6">
              <w:rPr>
                <w:b/>
                <w:smallCaps/>
                <w:sz w:val="18"/>
                <w:szCs w:val="18"/>
              </w:rPr>
              <w:t>4</w:t>
            </w:r>
          </w:p>
        </w:tc>
        <w:tc>
          <w:tcPr>
            <w:tcW w:w="3960" w:type="dxa"/>
            <w:vAlign w:val="center"/>
          </w:tcPr>
          <w:p w14:paraId="1CB8039A" w14:textId="77777777" w:rsidR="004E19CA" w:rsidRPr="009F36A6" w:rsidRDefault="004E19CA" w:rsidP="006600F8">
            <w:pPr>
              <w:suppressAutoHyphens/>
              <w:spacing w:after="60"/>
              <w:jc w:val="center"/>
              <w:rPr>
                <w:b/>
                <w:smallCaps/>
                <w:sz w:val="24"/>
              </w:rPr>
            </w:pPr>
          </w:p>
        </w:tc>
        <w:tc>
          <w:tcPr>
            <w:tcW w:w="1710" w:type="dxa"/>
            <w:vAlign w:val="center"/>
          </w:tcPr>
          <w:p w14:paraId="5A6EF2A7" w14:textId="77777777" w:rsidR="004E19CA" w:rsidRPr="009F36A6" w:rsidRDefault="004E19CA" w:rsidP="006600F8">
            <w:pPr>
              <w:suppressAutoHyphens/>
              <w:spacing w:after="60"/>
              <w:jc w:val="center"/>
              <w:rPr>
                <w:b/>
                <w:smallCaps/>
                <w:sz w:val="24"/>
              </w:rPr>
            </w:pPr>
          </w:p>
        </w:tc>
        <w:tc>
          <w:tcPr>
            <w:tcW w:w="2160" w:type="dxa"/>
            <w:vAlign w:val="center"/>
          </w:tcPr>
          <w:p w14:paraId="6D5FC3FC" w14:textId="77777777" w:rsidR="004E19CA" w:rsidRPr="009F36A6" w:rsidRDefault="004E19CA" w:rsidP="006600F8">
            <w:pPr>
              <w:suppressAutoHyphens/>
              <w:spacing w:after="60"/>
              <w:jc w:val="center"/>
              <w:rPr>
                <w:b/>
                <w:smallCaps/>
                <w:sz w:val="18"/>
                <w:szCs w:val="18"/>
              </w:rPr>
            </w:pPr>
          </w:p>
        </w:tc>
        <w:tc>
          <w:tcPr>
            <w:tcW w:w="2430" w:type="dxa"/>
            <w:vAlign w:val="center"/>
          </w:tcPr>
          <w:p w14:paraId="0DEE9A27" w14:textId="77777777" w:rsidR="004E19CA" w:rsidRPr="009F36A6" w:rsidRDefault="004E19CA" w:rsidP="006600F8">
            <w:pPr>
              <w:suppressAutoHyphens/>
              <w:spacing w:after="60"/>
              <w:jc w:val="center"/>
              <w:rPr>
                <w:b/>
                <w:smallCaps/>
                <w:sz w:val="24"/>
              </w:rPr>
            </w:pPr>
          </w:p>
        </w:tc>
      </w:tr>
      <w:tr w:rsidR="004E19CA" w:rsidRPr="009F36A6" w14:paraId="62DB77EC" w14:textId="77777777" w:rsidTr="00653143">
        <w:trPr>
          <w:trHeight w:val="167"/>
        </w:trPr>
        <w:tc>
          <w:tcPr>
            <w:tcW w:w="236" w:type="dxa"/>
            <w:vAlign w:val="center"/>
          </w:tcPr>
          <w:p w14:paraId="317B5E5F" w14:textId="77777777" w:rsidR="004E19CA" w:rsidRPr="009F36A6" w:rsidRDefault="004E19CA" w:rsidP="00653143">
            <w:pPr>
              <w:suppressAutoHyphens/>
              <w:spacing w:after="60"/>
              <w:ind w:hanging="79"/>
              <w:rPr>
                <w:b/>
                <w:smallCaps/>
                <w:sz w:val="18"/>
                <w:szCs w:val="18"/>
              </w:rPr>
            </w:pPr>
            <w:r w:rsidRPr="009F36A6">
              <w:rPr>
                <w:b/>
                <w:smallCaps/>
                <w:sz w:val="18"/>
                <w:szCs w:val="18"/>
              </w:rPr>
              <w:t>5</w:t>
            </w:r>
          </w:p>
        </w:tc>
        <w:tc>
          <w:tcPr>
            <w:tcW w:w="3960" w:type="dxa"/>
            <w:vAlign w:val="center"/>
          </w:tcPr>
          <w:p w14:paraId="64E0299E" w14:textId="77777777" w:rsidR="004E19CA" w:rsidRPr="009F36A6" w:rsidRDefault="004E19CA" w:rsidP="006600F8">
            <w:pPr>
              <w:suppressAutoHyphens/>
              <w:spacing w:after="60"/>
              <w:jc w:val="center"/>
              <w:rPr>
                <w:b/>
                <w:smallCaps/>
                <w:sz w:val="24"/>
              </w:rPr>
            </w:pPr>
          </w:p>
        </w:tc>
        <w:tc>
          <w:tcPr>
            <w:tcW w:w="1710" w:type="dxa"/>
            <w:vAlign w:val="center"/>
          </w:tcPr>
          <w:p w14:paraId="06A97AB4" w14:textId="77777777" w:rsidR="004E19CA" w:rsidRPr="009F36A6" w:rsidRDefault="004E19CA" w:rsidP="006600F8">
            <w:pPr>
              <w:suppressAutoHyphens/>
              <w:spacing w:after="60"/>
              <w:jc w:val="center"/>
              <w:rPr>
                <w:b/>
                <w:smallCaps/>
                <w:sz w:val="24"/>
              </w:rPr>
            </w:pPr>
          </w:p>
        </w:tc>
        <w:tc>
          <w:tcPr>
            <w:tcW w:w="2160" w:type="dxa"/>
            <w:vAlign w:val="center"/>
          </w:tcPr>
          <w:p w14:paraId="2ED4F8E0" w14:textId="77777777" w:rsidR="004E19CA" w:rsidRPr="009F36A6" w:rsidRDefault="004E19CA" w:rsidP="006600F8">
            <w:pPr>
              <w:suppressAutoHyphens/>
              <w:spacing w:after="60"/>
              <w:jc w:val="center"/>
              <w:rPr>
                <w:b/>
                <w:smallCaps/>
                <w:sz w:val="18"/>
                <w:szCs w:val="18"/>
              </w:rPr>
            </w:pPr>
          </w:p>
        </w:tc>
        <w:tc>
          <w:tcPr>
            <w:tcW w:w="2430" w:type="dxa"/>
            <w:vAlign w:val="center"/>
          </w:tcPr>
          <w:p w14:paraId="3B5C66AB" w14:textId="77777777" w:rsidR="004E19CA" w:rsidRPr="009F36A6" w:rsidRDefault="004E19CA" w:rsidP="006600F8">
            <w:pPr>
              <w:suppressAutoHyphens/>
              <w:spacing w:after="60"/>
              <w:jc w:val="center"/>
              <w:rPr>
                <w:b/>
                <w:smallCaps/>
                <w:sz w:val="24"/>
              </w:rPr>
            </w:pPr>
          </w:p>
        </w:tc>
      </w:tr>
    </w:tbl>
    <w:p w14:paraId="189495B8" w14:textId="77777777" w:rsidR="004E19CA" w:rsidRPr="009F36A6" w:rsidRDefault="004E19CA" w:rsidP="004E19CA">
      <w:pPr>
        <w:suppressAutoHyphens/>
        <w:spacing w:after="60"/>
        <w:jc w:val="both"/>
        <w:rPr>
          <w:rFonts w:ascii="Times New Roman" w:hAnsi="Times New Roman" w:cs="Times New Roman"/>
          <w:sz w:val="20"/>
          <w:highlight w:val="yellow"/>
        </w:rPr>
      </w:pPr>
    </w:p>
    <w:tbl>
      <w:tblPr>
        <w:tblW w:w="1053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562"/>
        <w:gridCol w:w="2070"/>
        <w:gridCol w:w="1440"/>
        <w:gridCol w:w="1048"/>
        <w:gridCol w:w="426"/>
        <w:gridCol w:w="900"/>
        <w:gridCol w:w="868"/>
        <w:gridCol w:w="832"/>
        <w:gridCol w:w="1056"/>
      </w:tblGrid>
      <w:tr w:rsidR="004E19CA" w:rsidRPr="009F36A6" w14:paraId="79308E36" w14:textId="77777777" w:rsidTr="003336BD">
        <w:trPr>
          <w:trHeight w:val="1335"/>
        </w:trPr>
        <w:tc>
          <w:tcPr>
            <w:tcW w:w="1890" w:type="dxa"/>
            <w:gridSpan w:val="2"/>
            <w:vMerge w:val="restart"/>
            <w:shd w:val="clear" w:color="auto" w:fill="F2F2F2" w:themeFill="background1" w:themeFillShade="F2"/>
            <w:vAlign w:val="center"/>
            <w:hideMark/>
          </w:tcPr>
          <w:p w14:paraId="1740666C"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Instructional Hours</w:t>
            </w:r>
          </w:p>
        </w:tc>
        <w:tc>
          <w:tcPr>
            <w:tcW w:w="2070" w:type="dxa"/>
            <w:vMerge w:val="restart"/>
            <w:shd w:val="clear" w:color="auto" w:fill="F2F2F2" w:themeFill="background1" w:themeFillShade="F2"/>
            <w:vAlign w:val="center"/>
            <w:hideMark/>
          </w:tcPr>
          <w:p w14:paraId="1CA60804"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Total Instructional Hours &amp; Outside Prep Hours</w:t>
            </w:r>
          </w:p>
        </w:tc>
        <w:tc>
          <w:tcPr>
            <w:tcW w:w="2488" w:type="dxa"/>
            <w:gridSpan w:val="2"/>
            <w:shd w:val="clear" w:color="auto" w:fill="F2F2F2" w:themeFill="background1" w:themeFillShade="F2"/>
            <w:vAlign w:val="center"/>
            <w:hideMark/>
          </w:tcPr>
          <w:p w14:paraId="288E3F92"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Total Credit Hours</w:t>
            </w:r>
          </w:p>
        </w:tc>
        <w:tc>
          <w:tcPr>
            <w:tcW w:w="4082" w:type="dxa"/>
            <w:gridSpan w:val="5"/>
            <w:shd w:val="clear" w:color="auto" w:fill="F2F2F2" w:themeFill="background1" w:themeFillShade="F2"/>
            <w:vAlign w:val="center"/>
            <w:hideMark/>
          </w:tcPr>
          <w:p w14:paraId="74298DC4" w14:textId="77777777" w:rsidR="004E19CA" w:rsidRPr="009F36A6" w:rsidRDefault="004E19CA" w:rsidP="006600F8">
            <w:pPr>
              <w:jc w:val="center"/>
              <w:rPr>
                <w:rFonts w:ascii="Times New Roman" w:hAnsi="Times New Roman" w:cs="Times New Roman"/>
                <w:b/>
                <w:color w:val="000000"/>
                <w:sz w:val="20"/>
              </w:rPr>
            </w:pPr>
            <w:r w:rsidRPr="009F36A6">
              <w:rPr>
                <w:rFonts w:ascii="Times New Roman" w:hAnsi="Times New Roman" w:cs="Times New Roman"/>
                <w:b/>
                <w:smallCaps/>
                <w:color w:val="000000"/>
                <w:sz w:val="20"/>
              </w:rPr>
              <w:t>Externship Information</w:t>
            </w:r>
            <w:r w:rsidRPr="009F36A6">
              <w:rPr>
                <w:rFonts w:ascii="Times New Roman" w:hAnsi="Times New Roman" w:cs="Times New Roman"/>
                <w:b/>
                <w:color w:val="000000"/>
                <w:sz w:val="20"/>
              </w:rPr>
              <w:t xml:space="preserve"> (</w:t>
            </w:r>
            <w:r w:rsidRPr="009F36A6">
              <w:rPr>
                <w:rFonts w:ascii="Times New Roman" w:hAnsi="Times New Roman" w:cs="Times New Roman"/>
                <w:b/>
                <w:i/>
                <w:color w:val="000000"/>
                <w:sz w:val="20"/>
              </w:rPr>
              <w:t>Externship hours as listed on the Program Outline; may include multiple courses</w:t>
            </w:r>
            <w:r w:rsidRPr="009F36A6">
              <w:rPr>
                <w:rFonts w:ascii="Times New Roman" w:hAnsi="Times New Roman" w:cs="Times New Roman"/>
                <w:b/>
                <w:color w:val="000000"/>
                <w:sz w:val="20"/>
              </w:rPr>
              <w:t>)</w:t>
            </w:r>
          </w:p>
        </w:tc>
      </w:tr>
      <w:tr w:rsidR="004E19CA" w:rsidRPr="009F36A6" w14:paraId="0F24B68E" w14:textId="77777777" w:rsidTr="003336BD">
        <w:trPr>
          <w:trHeight w:val="251"/>
        </w:trPr>
        <w:tc>
          <w:tcPr>
            <w:tcW w:w="1890" w:type="dxa"/>
            <w:gridSpan w:val="2"/>
            <w:vMerge/>
            <w:tcBorders>
              <w:bottom w:val="single" w:sz="4" w:space="0" w:color="auto"/>
            </w:tcBorders>
            <w:shd w:val="clear" w:color="auto" w:fill="F2F2F2" w:themeFill="background1" w:themeFillShade="F2"/>
            <w:vAlign w:val="center"/>
            <w:hideMark/>
          </w:tcPr>
          <w:p w14:paraId="56CCB11E" w14:textId="77777777" w:rsidR="004E19CA" w:rsidRPr="009F36A6" w:rsidRDefault="004E19CA" w:rsidP="006600F8">
            <w:pPr>
              <w:rPr>
                <w:rFonts w:ascii="Times New Roman" w:hAnsi="Times New Roman" w:cs="Times New Roman"/>
                <w:b/>
                <w:smallCaps/>
                <w:color w:val="000000"/>
                <w:sz w:val="20"/>
              </w:rPr>
            </w:pPr>
          </w:p>
        </w:tc>
        <w:tc>
          <w:tcPr>
            <w:tcW w:w="2070" w:type="dxa"/>
            <w:vMerge/>
            <w:tcBorders>
              <w:bottom w:val="single" w:sz="4" w:space="0" w:color="auto"/>
            </w:tcBorders>
            <w:shd w:val="clear" w:color="auto" w:fill="F2F2F2" w:themeFill="background1" w:themeFillShade="F2"/>
            <w:vAlign w:val="center"/>
            <w:hideMark/>
          </w:tcPr>
          <w:p w14:paraId="05B39D59" w14:textId="77777777" w:rsidR="004E19CA" w:rsidRPr="009F36A6" w:rsidRDefault="004E19CA" w:rsidP="006600F8">
            <w:pPr>
              <w:rPr>
                <w:rFonts w:ascii="Times New Roman" w:hAnsi="Times New Roman" w:cs="Times New Roman"/>
                <w:b/>
                <w:smallCaps/>
                <w:color w:val="000000"/>
                <w:sz w:val="20"/>
              </w:rPr>
            </w:pPr>
          </w:p>
        </w:tc>
        <w:tc>
          <w:tcPr>
            <w:tcW w:w="1440" w:type="dxa"/>
            <w:vMerge w:val="restart"/>
            <w:tcBorders>
              <w:bottom w:val="single" w:sz="4" w:space="0" w:color="auto"/>
            </w:tcBorders>
            <w:shd w:val="clear" w:color="auto" w:fill="F2F2F2" w:themeFill="background1" w:themeFillShade="F2"/>
            <w:vAlign w:val="bottom"/>
            <w:hideMark/>
          </w:tcPr>
          <w:p w14:paraId="56A823D1"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Semester Credit</w:t>
            </w:r>
          </w:p>
        </w:tc>
        <w:tc>
          <w:tcPr>
            <w:tcW w:w="1048" w:type="dxa"/>
            <w:vMerge w:val="restart"/>
            <w:tcBorders>
              <w:bottom w:val="single" w:sz="4" w:space="0" w:color="auto"/>
            </w:tcBorders>
            <w:shd w:val="clear" w:color="auto" w:fill="F2F2F2" w:themeFill="background1" w:themeFillShade="F2"/>
            <w:vAlign w:val="bottom"/>
            <w:hideMark/>
          </w:tcPr>
          <w:p w14:paraId="0B72E385"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Quarter Credit</w:t>
            </w:r>
          </w:p>
        </w:tc>
        <w:tc>
          <w:tcPr>
            <w:tcW w:w="426" w:type="dxa"/>
            <w:vMerge w:val="restart"/>
            <w:tcBorders>
              <w:bottom w:val="single" w:sz="4" w:space="0" w:color="auto"/>
            </w:tcBorders>
            <w:shd w:val="clear" w:color="auto" w:fill="F2F2F2" w:themeFill="background1" w:themeFillShade="F2"/>
            <w:vAlign w:val="center"/>
            <w:hideMark/>
          </w:tcPr>
          <w:p w14:paraId="518F0995" w14:textId="77777777" w:rsidR="004E19CA" w:rsidRPr="009F36A6" w:rsidRDefault="004E19CA" w:rsidP="006600F8">
            <w:pPr>
              <w:rPr>
                <w:rFonts w:ascii="Times New Roman" w:hAnsi="Times New Roman" w:cs="Times New Roman"/>
                <w:sz w:val="20"/>
              </w:rPr>
            </w:pPr>
          </w:p>
        </w:tc>
        <w:tc>
          <w:tcPr>
            <w:tcW w:w="1768" w:type="dxa"/>
            <w:gridSpan w:val="2"/>
            <w:tcBorders>
              <w:bottom w:val="single" w:sz="4" w:space="0" w:color="auto"/>
            </w:tcBorders>
            <w:shd w:val="clear" w:color="auto" w:fill="F2F2F2" w:themeFill="background1" w:themeFillShade="F2"/>
            <w:vAlign w:val="center"/>
            <w:hideMark/>
          </w:tcPr>
          <w:p w14:paraId="776F6FAB"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Externship </w:t>
            </w:r>
          </w:p>
        </w:tc>
        <w:tc>
          <w:tcPr>
            <w:tcW w:w="1888" w:type="dxa"/>
            <w:gridSpan w:val="2"/>
            <w:tcBorders>
              <w:bottom w:val="single" w:sz="4" w:space="0" w:color="auto"/>
            </w:tcBorders>
            <w:shd w:val="clear" w:color="auto" w:fill="F2F2F2" w:themeFill="background1" w:themeFillShade="F2"/>
            <w:vAlign w:val="center"/>
            <w:hideMark/>
          </w:tcPr>
          <w:p w14:paraId="091BEB76"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Clinical </w:t>
            </w:r>
          </w:p>
        </w:tc>
      </w:tr>
      <w:tr w:rsidR="004E19CA" w:rsidRPr="009F36A6" w14:paraId="660151F3" w14:textId="77777777" w:rsidTr="003336BD">
        <w:trPr>
          <w:trHeight w:val="250"/>
        </w:trPr>
        <w:tc>
          <w:tcPr>
            <w:tcW w:w="1890" w:type="dxa"/>
            <w:gridSpan w:val="2"/>
            <w:vMerge/>
            <w:shd w:val="clear" w:color="auto" w:fill="F2F2F2" w:themeFill="background1" w:themeFillShade="F2"/>
            <w:vAlign w:val="center"/>
          </w:tcPr>
          <w:p w14:paraId="0E7C3144" w14:textId="77777777" w:rsidR="004E19CA" w:rsidRPr="009F36A6" w:rsidRDefault="004E19CA" w:rsidP="006600F8">
            <w:pPr>
              <w:rPr>
                <w:rFonts w:ascii="Times New Roman" w:hAnsi="Times New Roman" w:cs="Times New Roman"/>
                <w:color w:val="000000"/>
                <w:sz w:val="20"/>
              </w:rPr>
            </w:pPr>
          </w:p>
        </w:tc>
        <w:tc>
          <w:tcPr>
            <w:tcW w:w="2070" w:type="dxa"/>
            <w:vMerge/>
            <w:shd w:val="clear" w:color="auto" w:fill="F2F2F2" w:themeFill="background1" w:themeFillShade="F2"/>
            <w:vAlign w:val="center"/>
          </w:tcPr>
          <w:p w14:paraId="4D7AC2B6" w14:textId="77777777" w:rsidR="004E19CA" w:rsidRPr="009F36A6" w:rsidRDefault="004E19CA" w:rsidP="006600F8">
            <w:pPr>
              <w:rPr>
                <w:rFonts w:ascii="Times New Roman" w:hAnsi="Times New Roman" w:cs="Times New Roman"/>
                <w:color w:val="000000"/>
                <w:sz w:val="20"/>
              </w:rPr>
            </w:pPr>
          </w:p>
        </w:tc>
        <w:tc>
          <w:tcPr>
            <w:tcW w:w="1440" w:type="dxa"/>
            <w:vMerge/>
            <w:shd w:val="clear" w:color="auto" w:fill="F2F2F2" w:themeFill="background1" w:themeFillShade="F2"/>
            <w:vAlign w:val="bottom"/>
          </w:tcPr>
          <w:p w14:paraId="798CA51E" w14:textId="77777777" w:rsidR="004E19CA" w:rsidRPr="009F36A6" w:rsidRDefault="004E19CA" w:rsidP="006600F8">
            <w:pPr>
              <w:jc w:val="center"/>
              <w:rPr>
                <w:rFonts w:ascii="Times New Roman" w:hAnsi="Times New Roman" w:cs="Times New Roman"/>
                <w:color w:val="000000"/>
                <w:sz w:val="20"/>
              </w:rPr>
            </w:pPr>
          </w:p>
        </w:tc>
        <w:tc>
          <w:tcPr>
            <w:tcW w:w="1048" w:type="dxa"/>
            <w:vMerge/>
            <w:shd w:val="clear" w:color="auto" w:fill="F2F2F2" w:themeFill="background1" w:themeFillShade="F2"/>
            <w:vAlign w:val="bottom"/>
          </w:tcPr>
          <w:p w14:paraId="23A76A69" w14:textId="77777777" w:rsidR="004E19CA" w:rsidRPr="009F36A6" w:rsidRDefault="004E19CA" w:rsidP="006600F8">
            <w:pPr>
              <w:jc w:val="center"/>
              <w:rPr>
                <w:rFonts w:ascii="Times New Roman" w:hAnsi="Times New Roman" w:cs="Times New Roman"/>
                <w:color w:val="000000"/>
                <w:sz w:val="20"/>
              </w:rPr>
            </w:pPr>
          </w:p>
        </w:tc>
        <w:tc>
          <w:tcPr>
            <w:tcW w:w="426" w:type="dxa"/>
            <w:vMerge/>
            <w:shd w:val="clear" w:color="auto" w:fill="F2F2F2" w:themeFill="background1" w:themeFillShade="F2"/>
            <w:vAlign w:val="center"/>
          </w:tcPr>
          <w:p w14:paraId="68A9F105" w14:textId="77777777" w:rsidR="004E19CA" w:rsidRPr="009F36A6" w:rsidRDefault="004E19CA" w:rsidP="006600F8">
            <w:pPr>
              <w:rPr>
                <w:rFonts w:ascii="Times New Roman" w:hAnsi="Times New Roman" w:cs="Times New Roman"/>
                <w:sz w:val="20"/>
              </w:rPr>
            </w:pPr>
          </w:p>
        </w:tc>
        <w:tc>
          <w:tcPr>
            <w:tcW w:w="900" w:type="dxa"/>
            <w:shd w:val="clear" w:color="auto" w:fill="F2F2F2" w:themeFill="background1" w:themeFillShade="F2"/>
            <w:vAlign w:val="center"/>
          </w:tcPr>
          <w:p w14:paraId="5A903378"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Clock</w:t>
            </w:r>
          </w:p>
        </w:tc>
        <w:tc>
          <w:tcPr>
            <w:tcW w:w="868" w:type="dxa"/>
            <w:shd w:val="clear" w:color="auto" w:fill="F2F2F2" w:themeFill="background1" w:themeFillShade="F2"/>
            <w:vAlign w:val="center"/>
          </w:tcPr>
          <w:p w14:paraId="69135696"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Credit</w:t>
            </w:r>
          </w:p>
        </w:tc>
        <w:tc>
          <w:tcPr>
            <w:tcW w:w="832" w:type="dxa"/>
            <w:shd w:val="clear" w:color="auto" w:fill="F2F2F2" w:themeFill="background1" w:themeFillShade="F2"/>
            <w:vAlign w:val="center"/>
          </w:tcPr>
          <w:p w14:paraId="25EDAA16"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Clock</w:t>
            </w:r>
          </w:p>
        </w:tc>
        <w:tc>
          <w:tcPr>
            <w:tcW w:w="1056" w:type="dxa"/>
            <w:shd w:val="clear" w:color="auto" w:fill="F2F2F2" w:themeFill="background1" w:themeFillShade="F2"/>
            <w:vAlign w:val="center"/>
          </w:tcPr>
          <w:p w14:paraId="29A2CF8E"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Credit</w:t>
            </w:r>
          </w:p>
        </w:tc>
      </w:tr>
      <w:tr w:rsidR="004E19CA" w:rsidRPr="009F36A6" w14:paraId="2525A9B9" w14:textId="77777777" w:rsidTr="003336BD">
        <w:trPr>
          <w:trHeight w:val="300"/>
        </w:trPr>
        <w:tc>
          <w:tcPr>
            <w:tcW w:w="328" w:type="dxa"/>
            <w:shd w:val="clear" w:color="auto" w:fill="auto"/>
            <w:noWrap/>
            <w:vAlign w:val="bottom"/>
            <w:hideMark/>
          </w:tcPr>
          <w:p w14:paraId="5BB1CF89"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1</w:t>
            </w:r>
          </w:p>
        </w:tc>
        <w:tc>
          <w:tcPr>
            <w:tcW w:w="1562" w:type="dxa"/>
            <w:shd w:val="clear" w:color="auto" w:fill="auto"/>
            <w:noWrap/>
            <w:vAlign w:val="bottom"/>
            <w:hideMark/>
          </w:tcPr>
          <w:p w14:paraId="4F73A910"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2329B30A" w14:textId="77777777"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11C65383" w14:textId="363399E6" w:rsidR="004E19CA" w:rsidRPr="009F36A6" w:rsidRDefault="001670C8" w:rsidP="006600F8">
            <w:pPr>
              <w:rPr>
                <w:rFonts w:ascii="Times New Roman" w:hAnsi="Times New Roman" w:cs="Times New Roman"/>
                <w:b/>
                <w:sz w:val="18"/>
                <w:szCs w:val="18"/>
              </w:rPr>
            </w:pPr>
            <w:r w:rsidRPr="001670C8">
              <w:rPr>
                <w:rFonts w:ascii="Times New Roman" w:eastAsia="Times New Roman" w:hAnsi="Times New Roman" w:cs="Times New Roman"/>
                <w:b/>
                <w:noProof/>
                <w:color w:val="000000"/>
                <w:sz w:val="18"/>
                <w:szCs w:val="18"/>
              </w:rPr>
              <mc:AlternateContent>
                <mc:Choice Requires="wps">
                  <w:drawing>
                    <wp:anchor distT="0" distB="0" distL="114300" distR="114300" simplePos="0" relativeHeight="251666432" behindDoc="0" locked="0" layoutInCell="1" allowOverlap="1" wp14:anchorId="5BD65206" wp14:editId="6E93ED2F">
                      <wp:simplePos x="0" y="0"/>
                      <wp:positionH relativeFrom="column">
                        <wp:posOffset>-1254125</wp:posOffset>
                      </wp:positionH>
                      <wp:positionV relativeFrom="paragraph">
                        <wp:posOffset>125730</wp:posOffset>
                      </wp:positionV>
                      <wp:extent cx="3669030" cy="720725"/>
                      <wp:effectExtent l="0" t="0" r="26670" b="22225"/>
                      <wp:wrapNone/>
                      <wp:docPr id="4" name="Rectangle 4"/>
                      <wp:cNvGraphicFramePr/>
                      <a:graphic xmlns:a="http://schemas.openxmlformats.org/drawingml/2006/main">
                        <a:graphicData uri="http://schemas.microsoft.com/office/word/2010/wordprocessingShape">
                          <wps:wsp>
                            <wps:cNvSpPr/>
                            <wps:spPr>
                              <a:xfrm>
                                <a:off x="0" y="0"/>
                                <a:ext cx="3669030" cy="720725"/>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14C61F41" w14:textId="77777777" w:rsidR="001670C8" w:rsidRPr="001670C8" w:rsidRDefault="001670C8" w:rsidP="001670C8">
                                  <w:pPr>
                                    <w:jc w:val="center"/>
                                    <w:rPr>
                                      <w:b/>
                                      <w:bCs/>
                                      <w:color w:val="000000"/>
                                      <w:sz w:val="18"/>
                                      <w:szCs w:val="18"/>
                                    </w:rPr>
                                  </w:pPr>
                                  <w:r w:rsidRPr="001670C8">
                                    <w:rPr>
                                      <w:b/>
                                      <w:bCs/>
                                      <w:color w:val="000000"/>
                                      <w:sz w:val="18"/>
                                      <w:szCs w:val="18"/>
                                    </w:rPr>
                                    <w:t xml:space="preserve">Please ensure all information listed in the table aligns with </w:t>
                                  </w:r>
                                  <w:r w:rsidRPr="001670C8">
                                    <w:rPr>
                                      <w:b/>
                                      <w:bCs/>
                                      <w:i/>
                                      <w:iCs/>
                                      <w:color w:val="000000"/>
                                      <w:sz w:val="18"/>
                                      <w:szCs w:val="18"/>
                                    </w:rPr>
                                    <w:t>state approval</w:t>
                                  </w:r>
                                  <w:r w:rsidRPr="001670C8">
                                    <w:rPr>
                                      <w:b/>
                                      <w:bCs/>
                                      <w:color w:val="000000"/>
                                      <w:sz w:val="18"/>
                                      <w:szCs w:val="18"/>
                                    </w:rPr>
                                    <w:t xml:space="preserve"> for each program and ACCSC approval for each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65206" id="Rectangle 4" o:spid="_x0000_s1030" style="position:absolute;margin-left:-98.75pt;margin-top:9.9pt;width:288.9pt;height: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QFlgIAADkFAAAOAAAAZHJzL2Uyb0RvYy54bWysVMlu2zAQvRfoPxC8N5IdxUmMyIGRwEWB&#10;tAmaFDnTFLUA3ErSlt2v7yMlO0t7KuqDPBuHM2/e8Op6pyTZCuc7o0s6OckpEZqbqtNNSX88rT5d&#10;UOID0xWTRouS7oWn14uPH656OxdT0xpZCUeQRPt5b0vahmDnWeZ5KxTzJ8YKDWdtnGIBqmuyyrEe&#10;2ZXMpnk+y3rjKusMF97Dejs46SLlr2vBw31dexGILClqC+nr0ncdv9niis0bx2zb8bEM9g9VKNZp&#10;XHpMdcsCIxvX/ZFKddwZb+pwwo3KTF13XKQe0M0kf9fNY8usSL0AHG+PMPn/l5Z/2z440lUlLSjR&#10;TGFE3wEa040UpIjw9NbPEfVoH9yoeYix113tVPxHF2SXIN0fIRW7QDiMp7PZZX4K5Dl859P8fHoW&#10;k2Yvp63z4bMwikShpA63JyTZ9s6HIfQQEi/zRnbVqpMyKa5Z30hHtgzjXZ1fzopZOis36qupBjNY&#10;ko9zhhlsGMwXBzNK8UOaVNab/FKTvqTTswIZCGfgZy1ZgKgsEPO6oYTJBsTnwaWL35z2e38sDpSt&#10;TP8EWCiRzAc4gFX6jXi8ORo7vmW+HWpNrjFM6ti4SNQeAYoTGmYSpbBb79JAp/FEtKxNtceQnRnY&#10;7y1fdch/hzIemAPd0RxWONzjU0uDjs0oUdIa9+tv9hgPFsJLSY/1ARo/N8wJdPdFg5+Xk6KI+5aU&#10;4gyTp8S99qxfe/RG3RiMcILHwvIkxvggD2LtjHrGpi/jrXAxzXH3gPuo3IRhrfFWcLFcpjDsmGXh&#10;Tj9aHpNH5CKyT7tn5uxIuICZfDOHVWPzd7wbYuNJbZabYOoukfIFV7AmKtjPxJ/xLYkPwGs9Rb28&#10;eIvfAAAA//8DAFBLAwQUAAYACAAAACEAsvcsPOEAAAALAQAADwAAAGRycy9kb3ducmV2LnhtbEyP&#10;wU7DMBBE70j8g7VIXFDrFENpQpwKVUKCQw8JSFzdeEkC8TrEbhv69SwnOO7M0+xMvp5cLw44hs6T&#10;hsU8AYFUe9tRo+H15XG2AhGiIWt6T6jhGwOsi/Oz3GTWH6nEQxUbwSEUMqOhjXHIpAx1i86EuR+Q&#10;2Hv3ozORz7GRdjRHDne9vE6SpXSmI/7QmgE3Ldaf1d5pKO1p019tl+np6Q1vnqtJfZUfSuvLi+nh&#10;HkTEKf7B8Fufq0PBnXZ+TzaIXsNskd7dMstOyhuYUKtEgdixoJQCWeTy/4biBwAA//8DAFBLAQIt&#10;ABQABgAIAAAAIQC2gziS/gAAAOEBAAATAAAAAAAAAAAAAAAAAAAAAABbQ29udGVudF9UeXBlc10u&#10;eG1sUEsBAi0AFAAGAAgAAAAhADj9If/WAAAAlAEAAAsAAAAAAAAAAAAAAAAALwEAAF9yZWxzLy5y&#10;ZWxzUEsBAi0AFAAGAAgAAAAhAJ/w1AWWAgAAOQUAAA4AAAAAAAAAAAAAAAAALgIAAGRycy9lMm9E&#10;b2MueG1sUEsBAi0AFAAGAAgAAAAhALL3LDzhAAAACwEAAA8AAAAAAAAAAAAAAAAA8AQAAGRycy9k&#10;b3ducmV2LnhtbFBLBQYAAAAABAAEAPMAAAD+BQAAAAA=&#10;" fillcolor="#fdeada" strokecolor="windowText" strokeweight="2pt">
                      <v:textbox>
                        <w:txbxContent>
                          <w:p w14:paraId="14C61F41" w14:textId="77777777" w:rsidR="001670C8" w:rsidRPr="001670C8" w:rsidRDefault="001670C8" w:rsidP="001670C8">
                            <w:pPr>
                              <w:jc w:val="center"/>
                              <w:rPr>
                                <w:b/>
                                <w:bCs/>
                                <w:color w:val="000000"/>
                                <w:sz w:val="18"/>
                                <w:szCs w:val="18"/>
                              </w:rPr>
                            </w:pPr>
                            <w:r w:rsidRPr="001670C8">
                              <w:rPr>
                                <w:b/>
                                <w:bCs/>
                                <w:color w:val="000000"/>
                                <w:sz w:val="18"/>
                                <w:szCs w:val="18"/>
                              </w:rPr>
                              <w:t xml:space="preserve">Please ensure all information listed in the table aligns with </w:t>
                            </w:r>
                            <w:r w:rsidRPr="001670C8">
                              <w:rPr>
                                <w:b/>
                                <w:bCs/>
                                <w:i/>
                                <w:iCs/>
                                <w:color w:val="000000"/>
                                <w:sz w:val="18"/>
                                <w:szCs w:val="18"/>
                              </w:rPr>
                              <w:t>state approval</w:t>
                            </w:r>
                            <w:r w:rsidRPr="001670C8">
                              <w:rPr>
                                <w:b/>
                                <w:bCs/>
                                <w:color w:val="000000"/>
                                <w:sz w:val="18"/>
                                <w:szCs w:val="18"/>
                              </w:rPr>
                              <w:t xml:space="preserve"> for each program and ACCSC approval for each program.</w:t>
                            </w:r>
                          </w:p>
                        </w:txbxContent>
                      </v:textbox>
                    </v:rect>
                  </w:pict>
                </mc:Fallback>
              </mc:AlternateContent>
            </w:r>
          </w:p>
        </w:tc>
        <w:tc>
          <w:tcPr>
            <w:tcW w:w="1048" w:type="dxa"/>
            <w:shd w:val="clear" w:color="auto" w:fill="auto"/>
            <w:noWrap/>
            <w:vAlign w:val="bottom"/>
            <w:hideMark/>
          </w:tcPr>
          <w:p w14:paraId="007E8A02"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118111CC" w14:textId="2D06F26A" w:rsidR="004E19CA" w:rsidRPr="009F36A6" w:rsidRDefault="00653143" w:rsidP="00653143">
            <w:pPr>
              <w:ind w:left="-116" w:right="-121"/>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1</w:t>
            </w:r>
          </w:p>
        </w:tc>
        <w:tc>
          <w:tcPr>
            <w:tcW w:w="900" w:type="dxa"/>
            <w:shd w:val="clear" w:color="auto" w:fill="auto"/>
            <w:noWrap/>
            <w:vAlign w:val="bottom"/>
            <w:hideMark/>
          </w:tcPr>
          <w:p w14:paraId="1F9472E3"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1D084127"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60B8265B"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13A46790" w14:textId="77777777" w:rsidR="004E19CA" w:rsidRPr="009F36A6" w:rsidRDefault="004E19CA" w:rsidP="006600F8">
            <w:pPr>
              <w:rPr>
                <w:rFonts w:ascii="Times New Roman" w:hAnsi="Times New Roman" w:cs="Times New Roman"/>
                <w:sz w:val="20"/>
              </w:rPr>
            </w:pPr>
          </w:p>
        </w:tc>
      </w:tr>
      <w:tr w:rsidR="004E19CA" w:rsidRPr="009F36A6" w14:paraId="36C05929" w14:textId="77777777" w:rsidTr="003336BD">
        <w:trPr>
          <w:trHeight w:val="300"/>
        </w:trPr>
        <w:tc>
          <w:tcPr>
            <w:tcW w:w="328" w:type="dxa"/>
            <w:shd w:val="clear" w:color="auto" w:fill="auto"/>
            <w:noWrap/>
            <w:vAlign w:val="bottom"/>
            <w:hideMark/>
          </w:tcPr>
          <w:p w14:paraId="30ECF0B4"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2</w:t>
            </w:r>
          </w:p>
        </w:tc>
        <w:tc>
          <w:tcPr>
            <w:tcW w:w="1562" w:type="dxa"/>
            <w:shd w:val="clear" w:color="auto" w:fill="auto"/>
            <w:noWrap/>
            <w:vAlign w:val="bottom"/>
            <w:hideMark/>
          </w:tcPr>
          <w:p w14:paraId="0CDB02B5"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4903A103" w14:textId="145FB1C5"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2B44BFF7" w14:textId="14B6C4D1" w:rsidR="004E19CA" w:rsidRPr="009F36A6" w:rsidRDefault="004E19CA" w:rsidP="006600F8">
            <w:pPr>
              <w:rPr>
                <w:rFonts w:ascii="Times New Roman" w:hAnsi="Times New Roman" w:cs="Times New Roman"/>
                <w:b/>
                <w:sz w:val="18"/>
                <w:szCs w:val="18"/>
              </w:rPr>
            </w:pPr>
          </w:p>
        </w:tc>
        <w:tc>
          <w:tcPr>
            <w:tcW w:w="1048" w:type="dxa"/>
            <w:shd w:val="clear" w:color="auto" w:fill="auto"/>
            <w:noWrap/>
            <w:vAlign w:val="bottom"/>
            <w:hideMark/>
          </w:tcPr>
          <w:p w14:paraId="07853256"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1BE8CB49"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2</w:t>
            </w:r>
          </w:p>
        </w:tc>
        <w:tc>
          <w:tcPr>
            <w:tcW w:w="900" w:type="dxa"/>
            <w:shd w:val="clear" w:color="auto" w:fill="auto"/>
            <w:noWrap/>
            <w:vAlign w:val="bottom"/>
            <w:hideMark/>
          </w:tcPr>
          <w:p w14:paraId="4CCB7248"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33EC07ED"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00F8EBCA"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687A4BF1" w14:textId="77777777" w:rsidR="004E19CA" w:rsidRPr="009F36A6" w:rsidRDefault="004E19CA" w:rsidP="006600F8">
            <w:pPr>
              <w:rPr>
                <w:rFonts w:ascii="Times New Roman" w:hAnsi="Times New Roman" w:cs="Times New Roman"/>
                <w:sz w:val="20"/>
              </w:rPr>
            </w:pPr>
          </w:p>
        </w:tc>
      </w:tr>
      <w:tr w:rsidR="004E19CA" w:rsidRPr="009F36A6" w14:paraId="04482B0E" w14:textId="77777777" w:rsidTr="003336BD">
        <w:trPr>
          <w:trHeight w:val="300"/>
        </w:trPr>
        <w:tc>
          <w:tcPr>
            <w:tcW w:w="328" w:type="dxa"/>
            <w:shd w:val="clear" w:color="auto" w:fill="auto"/>
            <w:noWrap/>
            <w:vAlign w:val="bottom"/>
            <w:hideMark/>
          </w:tcPr>
          <w:p w14:paraId="0C293B76"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3</w:t>
            </w:r>
          </w:p>
        </w:tc>
        <w:tc>
          <w:tcPr>
            <w:tcW w:w="1562" w:type="dxa"/>
            <w:shd w:val="clear" w:color="auto" w:fill="auto"/>
            <w:noWrap/>
            <w:vAlign w:val="bottom"/>
            <w:hideMark/>
          </w:tcPr>
          <w:p w14:paraId="24DACEDF"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793F12E8" w14:textId="77777777"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03C53C94" w14:textId="46E2A14D" w:rsidR="004E19CA" w:rsidRPr="009F36A6" w:rsidRDefault="004E19CA" w:rsidP="006600F8">
            <w:pPr>
              <w:rPr>
                <w:rFonts w:ascii="Times New Roman" w:hAnsi="Times New Roman" w:cs="Times New Roman"/>
                <w:b/>
                <w:sz w:val="18"/>
                <w:szCs w:val="18"/>
              </w:rPr>
            </w:pPr>
          </w:p>
        </w:tc>
        <w:tc>
          <w:tcPr>
            <w:tcW w:w="1048" w:type="dxa"/>
            <w:shd w:val="clear" w:color="auto" w:fill="auto"/>
            <w:noWrap/>
            <w:vAlign w:val="bottom"/>
            <w:hideMark/>
          </w:tcPr>
          <w:p w14:paraId="40B1BBA1"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7D77DC5C"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3</w:t>
            </w:r>
          </w:p>
        </w:tc>
        <w:tc>
          <w:tcPr>
            <w:tcW w:w="900" w:type="dxa"/>
            <w:shd w:val="clear" w:color="auto" w:fill="auto"/>
            <w:noWrap/>
            <w:vAlign w:val="bottom"/>
            <w:hideMark/>
          </w:tcPr>
          <w:p w14:paraId="7A4DC38F"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145434D2"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7D7B171B"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76325733" w14:textId="77777777" w:rsidR="004E19CA" w:rsidRPr="009F36A6" w:rsidRDefault="004E19CA" w:rsidP="006600F8">
            <w:pPr>
              <w:rPr>
                <w:rFonts w:ascii="Times New Roman" w:hAnsi="Times New Roman" w:cs="Times New Roman"/>
                <w:sz w:val="20"/>
              </w:rPr>
            </w:pPr>
          </w:p>
        </w:tc>
      </w:tr>
      <w:tr w:rsidR="004E19CA" w:rsidRPr="009F36A6" w14:paraId="017F7400" w14:textId="77777777" w:rsidTr="003336BD">
        <w:trPr>
          <w:trHeight w:val="300"/>
        </w:trPr>
        <w:tc>
          <w:tcPr>
            <w:tcW w:w="328" w:type="dxa"/>
            <w:shd w:val="clear" w:color="auto" w:fill="auto"/>
            <w:noWrap/>
            <w:vAlign w:val="bottom"/>
            <w:hideMark/>
          </w:tcPr>
          <w:p w14:paraId="5FA85E5F"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4</w:t>
            </w:r>
          </w:p>
        </w:tc>
        <w:tc>
          <w:tcPr>
            <w:tcW w:w="1562" w:type="dxa"/>
            <w:shd w:val="clear" w:color="auto" w:fill="auto"/>
            <w:noWrap/>
            <w:vAlign w:val="bottom"/>
            <w:hideMark/>
          </w:tcPr>
          <w:p w14:paraId="59395BBF"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0881842F" w14:textId="77777777"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6BB8B1B9" w14:textId="77777777" w:rsidR="004E19CA" w:rsidRPr="009F36A6" w:rsidRDefault="004E19CA" w:rsidP="006600F8">
            <w:pPr>
              <w:rPr>
                <w:rFonts w:ascii="Times New Roman" w:hAnsi="Times New Roman" w:cs="Times New Roman"/>
                <w:b/>
                <w:sz w:val="18"/>
                <w:szCs w:val="18"/>
              </w:rPr>
            </w:pPr>
          </w:p>
        </w:tc>
        <w:tc>
          <w:tcPr>
            <w:tcW w:w="1048" w:type="dxa"/>
            <w:shd w:val="clear" w:color="auto" w:fill="auto"/>
            <w:noWrap/>
            <w:vAlign w:val="bottom"/>
            <w:hideMark/>
          </w:tcPr>
          <w:p w14:paraId="2786FE52"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00D749DD"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4</w:t>
            </w:r>
          </w:p>
        </w:tc>
        <w:tc>
          <w:tcPr>
            <w:tcW w:w="900" w:type="dxa"/>
            <w:shd w:val="clear" w:color="auto" w:fill="auto"/>
            <w:noWrap/>
            <w:vAlign w:val="bottom"/>
            <w:hideMark/>
          </w:tcPr>
          <w:p w14:paraId="5E394DFE"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5771F7A5"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4A36493C"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1FA469E7" w14:textId="77777777" w:rsidR="004E19CA" w:rsidRPr="009F36A6" w:rsidRDefault="004E19CA" w:rsidP="006600F8">
            <w:pPr>
              <w:rPr>
                <w:rFonts w:ascii="Times New Roman" w:hAnsi="Times New Roman" w:cs="Times New Roman"/>
                <w:sz w:val="20"/>
              </w:rPr>
            </w:pPr>
          </w:p>
        </w:tc>
      </w:tr>
      <w:tr w:rsidR="004E19CA" w:rsidRPr="009F36A6" w14:paraId="71596899" w14:textId="77777777" w:rsidTr="003336BD">
        <w:trPr>
          <w:trHeight w:val="300"/>
        </w:trPr>
        <w:tc>
          <w:tcPr>
            <w:tcW w:w="328" w:type="dxa"/>
            <w:shd w:val="clear" w:color="auto" w:fill="auto"/>
            <w:noWrap/>
            <w:vAlign w:val="bottom"/>
            <w:hideMark/>
          </w:tcPr>
          <w:p w14:paraId="1191D681"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5</w:t>
            </w:r>
          </w:p>
        </w:tc>
        <w:tc>
          <w:tcPr>
            <w:tcW w:w="1562" w:type="dxa"/>
            <w:shd w:val="clear" w:color="auto" w:fill="auto"/>
            <w:noWrap/>
            <w:vAlign w:val="bottom"/>
            <w:hideMark/>
          </w:tcPr>
          <w:p w14:paraId="22DED6AD"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59DE7896" w14:textId="77777777"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46C4EA7F" w14:textId="77777777" w:rsidR="004E19CA" w:rsidRPr="009F36A6" w:rsidRDefault="004E19CA" w:rsidP="006600F8">
            <w:pPr>
              <w:rPr>
                <w:rFonts w:ascii="Times New Roman" w:hAnsi="Times New Roman" w:cs="Times New Roman"/>
                <w:b/>
                <w:sz w:val="18"/>
                <w:szCs w:val="18"/>
              </w:rPr>
            </w:pPr>
          </w:p>
        </w:tc>
        <w:tc>
          <w:tcPr>
            <w:tcW w:w="1048" w:type="dxa"/>
            <w:shd w:val="clear" w:color="auto" w:fill="auto"/>
            <w:noWrap/>
            <w:vAlign w:val="bottom"/>
            <w:hideMark/>
          </w:tcPr>
          <w:p w14:paraId="0B64DDC3"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379C2A3A"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5</w:t>
            </w:r>
          </w:p>
        </w:tc>
        <w:tc>
          <w:tcPr>
            <w:tcW w:w="900" w:type="dxa"/>
            <w:shd w:val="clear" w:color="auto" w:fill="auto"/>
            <w:noWrap/>
            <w:vAlign w:val="bottom"/>
            <w:hideMark/>
          </w:tcPr>
          <w:p w14:paraId="7D0CC93C"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6E90FEA7"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4B86303F"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75F5CA28" w14:textId="77777777" w:rsidR="004E19CA" w:rsidRPr="009F36A6" w:rsidRDefault="004E19CA" w:rsidP="006600F8">
            <w:pPr>
              <w:rPr>
                <w:rFonts w:ascii="Times New Roman" w:hAnsi="Times New Roman" w:cs="Times New Roman"/>
                <w:sz w:val="20"/>
              </w:rPr>
            </w:pPr>
          </w:p>
        </w:tc>
      </w:tr>
    </w:tbl>
    <w:p w14:paraId="45C2C46F" w14:textId="30CD501A" w:rsidR="004E19CA" w:rsidRDefault="004E19CA" w:rsidP="004E19CA">
      <w:pPr>
        <w:tabs>
          <w:tab w:val="left" w:pos="1008"/>
        </w:tabs>
        <w:suppressAutoHyphens/>
        <w:spacing w:after="60"/>
        <w:jc w:val="both"/>
        <w:rPr>
          <w:rFonts w:ascii="Times New Roman" w:hAnsi="Times New Roman" w:cs="Times New Roman"/>
          <w:sz w:val="20"/>
        </w:rPr>
      </w:pPr>
      <w:r w:rsidRPr="009F36A6">
        <w:rPr>
          <w:rFonts w:ascii="Times New Roman" w:hAnsi="Times New Roman" w:cs="Times New Roman"/>
          <w:sz w:val="20"/>
        </w:rPr>
        <w:tab/>
      </w:r>
    </w:p>
    <w:p w14:paraId="782B6294" w14:textId="14620F9E" w:rsidR="006034C6" w:rsidRPr="009F36A6" w:rsidRDefault="006034C6" w:rsidP="004E19CA">
      <w:pPr>
        <w:tabs>
          <w:tab w:val="left" w:pos="1008"/>
        </w:tabs>
        <w:suppressAutoHyphens/>
        <w:spacing w:after="60"/>
        <w:jc w:val="both"/>
        <w:rPr>
          <w:rFonts w:ascii="Times New Roman" w:hAnsi="Times New Roman" w:cs="Times New Roman"/>
          <w:sz w:val="20"/>
        </w:rPr>
      </w:pPr>
    </w:p>
    <w:p w14:paraId="300B1A6B" w14:textId="2812DDD2" w:rsidR="003A4D69" w:rsidRPr="009F36A6" w:rsidRDefault="003A4D69" w:rsidP="004E19CA">
      <w:pPr>
        <w:tabs>
          <w:tab w:val="left" w:pos="1008"/>
        </w:tabs>
        <w:suppressAutoHyphens/>
        <w:spacing w:after="60"/>
        <w:jc w:val="both"/>
        <w:rPr>
          <w:rFonts w:ascii="Times New Roman" w:hAnsi="Times New Roman" w:cs="Times New Roman"/>
          <w:sz w:val="20"/>
          <w:highlight w:val="yellow"/>
        </w:rPr>
      </w:pPr>
    </w:p>
    <w:tbl>
      <w:tblPr>
        <w:tblStyle w:val="TableGrid"/>
        <w:tblW w:w="10530" w:type="dxa"/>
        <w:tblInd w:w="-594" w:type="dxa"/>
        <w:tblBorders>
          <w:insideV w:val="none" w:sz="0" w:space="0" w:color="auto"/>
        </w:tblBorders>
        <w:tblLayout w:type="fixed"/>
        <w:tblLook w:val="04A0" w:firstRow="1" w:lastRow="0" w:firstColumn="1" w:lastColumn="0" w:noHBand="0" w:noVBand="1"/>
      </w:tblPr>
      <w:tblGrid>
        <w:gridCol w:w="1301"/>
        <w:gridCol w:w="9229"/>
      </w:tblGrid>
      <w:tr w:rsidR="004E19CA" w:rsidRPr="009F36A6" w14:paraId="6FF5E230" w14:textId="77777777" w:rsidTr="003336BD">
        <w:trPr>
          <w:trHeight w:val="485"/>
        </w:trPr>
        <w:tc>
          <w:tcPr>
            <w:tcW w:w="1301" w:type="dxa"/>
            <w:shd w:val="clear" w:color="auto" w:fill="F2F2F2" w:themeFill="background1" w:themeFillShade="F2"/>
            <w:vAlign w:val="center"/>
          </w:tcPr>
          <w:p w14:paraId="5BF6ABD1" w14:textId="77777777" w:rsidR="004E19CA" w:rsidRPr="009F36A6" w:rsidRDefault="004E19CA" w:rsidP="006600F8">
            <w:pPr>
              <w:suppressAutoHyphens/>
              <w:ind w:left="-28"/>
              <w:jc w:val="center"/>
              <w:rPr>
                <w:sz w:val="32"/>
                <w:szCs w:val="32"/>
              </w:rPr>
            </w:pPr>
            <w:r w:rsidRPr="009F36A6">
              <w:rPr>
                <w:rFonts w:ascii="Segoe UI Symbol" w:eastAsia="MS Gothic" w:hAnsi="Segoe UI Symbol" w:cs="Segoe UI Symbol"/>
                <w:color w:val="000000"/>
              </w:rPr>
              <w:t>☐</w:t>
            </w:r>
          </w:p>
        </w:tc>
        <w:tc>
          <w:tcPr>
            <w:tcW w:w="9229" w:type="dxa"/>
            <w:shd w:val="clear" w:color="auto" w:fill="F2F2F2" w:themeFill="background1" w:themeFillShade="F2"/>
            <w:vAlign w:val="center"/>
          </w:tcPr>
          <w:p w14:paraId="212A546F" w14:textId="6C4CE1F1" w:rsidR="004E19CA" w:rsidRPr="009F36A6" w:rsidRDefault="004E19CA" w:rsidP="006600F8">
            <w:pPr>
              <w:suppressAutoHyphens/>
            </w:pPr>
            <w:r w:rsidRPr="009F36A6">
              <w:t xml:space="preserve">100% Online/Residential: The school will offer a fully online version </w:t>
            </w:r>
            <w:r w:rsidRPr="009F36A6">
              <w:rPr>
                <w:b/>
                <w:u w:val="single"/>
              </w:rPr>
              <w:t>AND</w:t>
            </w:r>
            <w:r w:rsidRPr="009F36A6">
              <w:t xml:space="preserve"> a residential version of the program.</w:t>
            </w:r>
          </w:p>
        </w:tc>
      </w:tr>
      <w:tr w:rsidR="004E19CA" w:rsidRPr="009F36A6" w14:paraId="0DB7A753" w14:textId="77777777" w:rsidTr="003336BD">
        <w:trPr>
          <w:trHeight w:val="360"/>
        </w:trPr>
        <w:tc>
          <w:tcPr>
            <w:tcW w:w="1301" w:type="dxa"/>
            <w:tcBorders>
              <w:right w:val="single" w:sz="4" w:space="0" w:color="auto"/>
            </w:tcBorders>
            <w:vAlign w:val="center"/>
          </w:tcPr>
          <w:p w14:paraId="46F350A9" w14:textId="77777777" w:rsidR="004E19CA" w:rsidRPr="009F36A6" w:rsidRDefault="004E19CA" w:rsidP="006600F8">
            <w:pPr>
              <w:suppressAutoHyphens/>
              <w:ind w:left="-28"/>
              <w:jc w:val="center"/>
              <w:rPr>
                <w:sz w:val="32"/>
                <w:szCs w:val="32"/>
              </w:rPr>
            </w:pPr>
          </w:p>
        </w:tc>
        <w:tc>
          <w:tcPr>
            <w:tcW w:w="9229" w:type="dxa"/>
            <w:tcBorders>
              <w:left w:val="single" w:sz="4" w:space="0" w:color="auto"/>
            </w:tcBorders>
            <w:vAlign w:val="center"/>
          </w:tcPr>
          <w:p w14:paraId="7F6A3BBB" w14:textId="2312196B" w:rsidR="004E19CA" w:rsidRPr="009F36A6" w:rsidRDefault="004E19CA" w:rsidP="006600F8">
            <w:pPr>
              <w:suppressAutoHyphens/>
            </w:pPr>
            <w:r w:rsidRPr="009F36A6">
              <w:t xml:space="preserve">List the applicable programs: </w:t>
            </w:r>
          </w:p>
          <w:p w14:paraId="63076F7F" w14:textId="6CA7AE2B" w:rsidR="00653143" w:rsidRPr="009F36A6" w:rsidRDefault="00653143" w:rsidP="006600F8">
            <w:pPr>
              <w:suppressAutoHyphens/>
            </w:pPr>
          </w:p>
          <w:p w14:paraId="29827B0F" w14:textId="0E26519F" w:rsidR="004E19CA" w:rsidRPr="009F36A6" w:rsidRDefault="004E19CA" w:rsidP="006600F8">
            <w:pPr>
              <w:suppressAutoHyphens/>
            </w:pPr>
          </w:p>
        </w:tc>
      </w:tr>
      <w:tr w:rsidR="004E19CA" w:rsidRPr="009F36A6" w14:paraId="55D26643" w14:textId="77777777" w:rsidTr="003336BD">
        <w:trPr>
          <w:trHeight w:val="530"/>
        </w:trPr>
        <w:tc>
          <w:tcPr>
            <w:tcW w:w="1301" w:type="dxa"/>
            <w:shd w:val="clear" w:color="auto" w:fill="F2F2F2" w:themeFill="background1" w:themeFillShade="F2"/>
            <w:vAlign w:val="center"/>
          </w:tcPr>
          <w:p w14:paraId="31464009" w14:textId="77777777" w:rsidR="004E19CA" w:rsidRPr="009F36A6" w:rsidRDefault="004E19CA" w:rsidP="006600F8">
            <w:pPr>
              <w:suppressAutoHyphens/>
              <w:ind w:left="-28"/>
              <w:jc w:val="center"/>
              <w:rPr>
                <w:sz w:val="32"/>
                <w:szCs w:val="32"/>
              </w:rPr>
            </w:pPr>
            <w:r w:rsidRPr="009F36A6">
              <w:rPr>
                <w:rFonts w:ascii="Segoe UI Symbol" w:eastAsia="MS Gothic" w:hAnsi="Segoe UI Symbol" w:cs="Segoe UI Symbol"/>
                <w:color w:val="000000"/>
              </w:rPr>
              <w:t>☐</w:t>
            </w:r>
          </w:p>
        </w:tc>
        <w:tc>
          <w:tcPr>
            <w:tcW w:w="9229" w:type="dxa"/>
            <w:shd w:val="clear" w:color="auto" w:fill="F2F2F2" w:themeFill="background1" w:themeFillShade="F2"/>
            <w:vAlign w:val="center"/>
          </w:tcPr>
          <w:p w14:paraId="6F136339" w14:textId="3E565B66" w:rsidR="004E19CA" w:rsidRPr="009F36A6" w:rsidRDefault="004E19CA" w:rsidP="006600F8">
            <w:pPr>
              <w:suppressAutoHyphens/>
            </w:pPr>
            <w:r w:rsidRPr="009F36A6">
              <w:t xml:space="preserve">100% Online: The school will offer </w:t>
            </w:r>
            <w:r w:rsidRPr="009F36A6">
              <w:rPr>
                <w:b/>
                <w:u w:val="single"/>
              </w:rPr>
              <w:t>only</w:t>
            </w:r>
            <w:r w:rsidRPr="009F36A6">
              <w:t xml:space="preserve"> a fully online version of the program.</w:t>
            </w:r>
          </w:p>
        </w:tc>
      </w:tr>
      <w:tr w:rsidR="004E19CA" w:rsidRPr="009F36A6" w14:paraId="65D74E2A" w14:textId="77777777" w:rsidTr="003336BD">
        <w:trPr>
          <w:trHeight w:val="350"/>
        </w:trPr>
        <w:tc>
          <w:tcPr>
            <w:tcW w:w="1301" w:type="dxa"/>
            <w:tcBorders>
              <w:right w:val="single" w:sz="4" w:space="0" w:color="auto"/>
            </w:tcBorders>
            <w:vAlign w:val="center"/>
          </w:tcPr>
          <w:p w14:paraId="03A9E931" w14:textId="77777777" w:rsidR="004E19CA" w:rsidRPr="009F36A6" w:rsidRDefault="004E19CA" w:rsidP="006600F8">
            <w:pPr>
              <w:suppressAutoHyphens/>
              <w:ind w:left="-28"/>
              <w:jc w:val="center"/>
              <w:rPr>
                <w:sz w:val="32"/>
                <w:szCs w:val="32"/>
              </w:rPr>
            </w:pPr>
          </w:p>
        </w:tc>
        <w:tc>
          <w:tcPr>
            <w:tcW w:w="9229" w:type="dxa"/>
            <w:tcBorders>
              <w:left w:val="single" w:sz="4" w:space="0" w:color="auto"/>
            </w:tcBorders>
            <w:vAlign w:val="center"/>
          </w:tcPr>
          <w:p w14:paraId="2863AFE7" w14:textId="1913802B" w:rsidR="004E19CA" w:rsidRPr="009F36A6" w:rsidRDefault="004E19CA" w:rsidP="006600F8">
            <w:pPr>
              <w:suppressAutoHyphens/>
            </w:pPr>
            <w:r w:rsidRPr="009F36A6">
              <w:t>List the applicable programs:</w:t>
            </w:r>
          </w:p>
          <w:p w14:paraId="71811B14" w14:textId="29F75ED8" w:rsidR="00653143" w:rsidRPr="009F36A6" w:rsidRDefault="00653143" w:rsidP="006600F8">
            <w:pPr>
              <w:suppressAutoHyphens/>
            </w:pPr>
          </w:p>
          <w:p w14:paraId="1360061D" w14:textId="202E3F87" w:rsidR="004E19CA" w:rsidRPr="009F36A6" w:rsidRDefault="004E19CA" w:rsidP="006600F8">
            <w:pPr>
              <w:suppressAutoHyphens/>
            </w:pPr>
          </w:p>
        </w:tc>
      </w:tr>
      <w:tr w:rsidR="004E19CA" w:rsidRPr="009F36A6" w14:paraId="43FA73A6" w14:textId="77777777" w:rsidTr="003336BD">
        <w:trPr>
          <w:trHeight w:val="485"/>
        </w:trPr>
        <w:tc>
          <w:tcPr>
            <w:tcW w:w="1301" w:type="dxa"/>
            <w:shd w:val="clear" w:color="auto" w:fill="F2F2F2" w:themeFill="background1" w:themeFillShade="F2"/>
            <w:vAlign w:val="center"/>
          </w:tcPr>
          <w:p w14:paraId="688B1FF5" w14:textId="77777777" w:rsidR="004E19CA" w:rsidRPr="009F36A6" w:rsidRDefault="004E19CA" w:rsidP="006600F8">
            <w:pPr>
              <w:suppressAutoHyphens/>
              <w:ind w:left="-28"/>
              <w:jc w:val="center"/>
              <w:rPr>
                <w:sz w:val="32"/>
                <w:szCs w:val="32"/>
              </w:rPr>
            </w:pPr>
            <w:r w:rsidRPr="009F36A6">
              <w:rPr>
                <w:rFonts w:ascii="Segoe UI Symbol" w:eastAsia="MS Gothic" w:hAnsi="Segoe UI Symbol" w:cs="Segoe UI Symbol"/>
                <w:color w:val="000000"/>
              </w:rPr>
              <w:t>☐</w:t>
            </w:r>
          </w:p>
        </w:tc>
        <w:tc>
          <w:tcPr>
            <w:tcW w:w="9229" w:type="dxa"/>
            <w:shd w:val="clear" w:color="auto" w:fill="F2F2F2" w:themeFill="background1" w:themeFillShade="F2"/>
            <w:vAlign w:val="center"/>
          </w:tcPr>
          <w:p w14:paraId="3C55D5DE" w14:textId="76D4841F" w:rsidR="004E19CA" w:rsidRPr="009F36A6" w:rsidRDefault="001670C8" w:rsidP="006600F8">
            <w:pPr>
              <w:suppressAutoHyphens/>
            </w:pPr>
            <w:r w:rsidRPr="001670C8">
              <w:rPr>
                <w:b/>
                <w:noProof/>
                <w:u w:val="single"/>
              </w:rPr>
              <mc:AlternateContent>
                <mc:Choice Requires="wps">
                  <w:drawing>
                    <wp:anchor distT="0" distB="0" distL="114300" distR="114300" simplePos="0" relativeHeight="251668480" behindDoc="0" locked="0" layoutInCell="1" allowOverlap="1" wp14:anchorId="23ACBEE9" wp14:editId="4EA92862">
                      <wp:simplePos x="0" y="0"/>
                      <wp:positionH relativeFrom="column">
                        <wp:posOffset>3968750</wp:posOffset>
                      </wp:positionH>
                      <wp:positionV relativeFrom="paragraph">
                        <wp:posOffset>-1089660</wp:posOffset>
                      </wp:positionV>
                      <wp:extent cx="1426210" cy="1259840"/>
                      <wp:effectExtent l="0" t="0" r="21590" b="16510"/>
                      <wp:wrapNone/>
                      <wp:docPr id="6" name="Rectangle 6"/>
                      <wp:cNvGraphicFramePr/>
                      <a:graphic xmlns:a="http://schemas.openxmlformats.org/drawingml/2006/main">
                        <a:graphicData uri="http://schemas.microsoft.com/office/word/2010/wordprocessingShape">
                          <wps:wsp>
                            <wps:cNvSpPr/>
                            <wps:spPr>
                              <a:xfrm>
                                <a:off x="0" y="0"/>
                                <a:ext cx="1426210" cy="1259840"/>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674940AC" w14:textId="77777777" w:rsidR="001670C8" w:rsidRPr="001670C8" w:rsidRDefault="001670C8" w:rsidP="001670C8">
                                  <w:pPr>
                                    <w:jc w:val="center"/>
                                    <w:rPr>
                                      <w:b/>
                                      <w:bCs/>
                                      <w:color w:val="000000"/>
                                      <w:sz w:val="18"/>
                                      <w:szCs w:val="18"/>
                                    </w:rPr>
                                  </w:pPr>
                                  <w:r w:rsidRPr="001670C8">
                                    <w:rPr>
                                      <w:b/>
                                      <w:bCs/>
                                      <w:color w:val="000000"/>
                                      <w:sz w:val="18"/>
                                      <w:szCs w:val="18"/>
                                    </w:rPr>
                                    <w:t xml:space="preserve">Review table and select </w:t>
                                  </w:r>
                                  <w:r w:rsidRPr="001670C8">
                                    <w:rPr>
                                      <w:b/>
                                      <w:bCs/>
                                      <w:i/>
                                      <w:iCs/>
                                      <w:color w:val="000000"/>
                                      <w:sz w:val="18"/>
                                      <w:szCs w:val="18"/>
                                    </w:rPr>
                                    <w:t>all</w:t>
                                  </w:r>
                                  <w:r w:rsidRPr="001670C8">
                                    <w:rPr>
                                      <w:b/>
                                      <w:bCs/>
                                      <w:color w:val="000000"/>
                                      <w:sz w:val="18"/>
                                      <w:szCs w:val="18"/>
                                    </w:rPr>
                                    <w:t xml:space="preserve"> options as applicable for the proposed delivery options for the programs noted above.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CBEE9" id="Rectangle 6" o:spid="_x0000_s1031" style="position:absolute;margin-left:312.5pt;margin-top:-85.8pt;width:112.3pt;height:9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52mQIAADoFAAAOAAAAZHJzL2Uyb0RvYy54bWysVFtP2zAUfp+0/2D5faTJSikVKapAnSYx&#10;QIOJZ9dxLpJje7bbpPv1++ykpbA9TcuDc24+l++c46vrvpVkJ6xrtMppejahRCiui0ZVOf3xvP40&#10;p8R5pgomtRI53QtHr5cfP1x1ZiEyXWtZCEvgRLlFZ3Jae28WSeJ4LVrmzrQRCspS25Z5sLZKCss6&#10;eG9lkk0ms6TTtjBWc+EcpLeDki6j/7IU3D+UpROeyJwiNx9PG89NOJPlFVtUlpm64WMa7B+yaFmj&#10;EPTo6pZ5Rra2+cNV23CrnS79Gddtosuy4SLWgGrSybtqnmpmRKwF4DhzhMn9P7f8fvdoSVPkdEaJ&#10;Yi1a9B2gMVVJQWYBns64BayezKMdOQcy1NqXtg1/VEH6COn+CKnoPeEQptNslqVAnkOXZueX82kE&#10;PXm9bqzzX4RuSSByahE+Qsl2d84jJEwPJiGa07Ip1o2UkbHV5kZasmPo7/ricjadxbty237TxSDG&#10;mEzGRkOMcRjE84MY/t3gJsZ6418q0uU0O5/CA+EMA1pK5kG2BpA5VVHCZIXJ597GwG9uu707JoeZ&#10;LXT3DFwokcx5KABW/ALKIYnTwkLFt8zVQ65RNZpJFQoXcbZHgEKLhqYEyvebPnb086F9G13s0WWr&#10;h/F3hq8b+L9DGo/MYt5RHHbYP+AopUbFeqQoqbX99Td5sMcYQktJh/0BGj+3zApU91VhQC/TKTpN&#10;fGSm5xcZGHuq2Zxq1La90WhhitfC8EgGey8PZGl1+4JVX4WoUDHFEXvAfWRu/LDXeCy4WK2iGZbM&#10;MH+nngwPzgNyAdnn/oVZMw6cR0/u9WHX2OLd3A224abSq63XZROHMiA94IrmBQYLGts4PibhBTjl&#10;o9Xrk7f8DQAA//8DAFBLAwQUAAYACAAAACEAoa2JRuQAAAALAQAADwAAAGRycy9kb3ducmV2Lnht&#10;bEyPwU7DMBBE70j8g7VIXFDrJC0mDdlUqBISHHpIqNSrGy9JILZD7LahX485wW1WM5p9k68n3bMT&#10;ja6zBiGeR8DI1FZ1pkHYvT3PUmDOS6Nkbw0hfJODdXF9lctM2bMp6VT5hoUS4zKJ0Ho/ZJy7uiUt&#10;3dwOZIL3bkctfTjHhqtRnkO57nkSRYJr2ZnwoZUDbVqqP6ujRijVZdPfbcXq8rKn5Ws1Lb7KjwXi&#10;7c309AjM0+T/wvCLH9ChCEwHezTKsR5BJPdhi0eYxQ+xABYi6XIVxAEhESnwIuf/NxQ/AAAA//8D&#10;AFBLAQItABQABgAIAAAAIQC2gziS/gAAAOEBAAATAAAAAAAAAAAAAAAAAAAAAABbQ29udGVudF9U&#10;eXBlc10ueG1sUEsBAi0AFAAGAAgAAAAhADj9If/WAAAAlAEAAAsAAAAAAAAAAAAAAAAALwEAAF9y&#10;ZWxzLy5yZWxzUEsBAi0AFAAGAAgAAAAhAKFMjnaZAgAAOgUAAA4AAAAAAAAAAAAAAAAALgIAAGRy&#10;cy9lMm9Eb2MueG1sUEsBAi0AFAAGAAgAAAAhAKGtiUbkAAAACwEAAA8AAAAAAAAAAAAAAAAA8wQA&#10;AGRycy9kb3ducmV2LnhtbFBLBQYAAAAABAAEAPMAAAAEBgAAAAA=&#10;" fillcolor="#fdeada" strokecolor="windowText" strokeweight="2pt">
                      <v:textbox>
                        <w:txbxContent>
                          <w:p w14:paraId="674940AC" w14:textId="77777777" w:rsidR="001670C8" w:rsidRPr="001670C8" w:rsidRDefault="001670C8" w:rsidP="001670C8">
                            <w:pPr>
                              <w:jc w:val="center"/>
                              <w:rPr>
                                <w:b/>
                                <w:bCs/>
                                <w:color w:val="000000"/>
                                <w:sz w:val="18"/>
                                <w:szCs w:val="18"/>
                              </w:rPr>
                            </w:pPr>
                            <w:r w:rsidRPr="001670C8">
                              <w:rPr>
                                <w:b/>
                                <w:bCs/>
                                <w:color w:val="000000"/>
                                <w:sz w:val="18"/>
                                <w:szCs w:val="18"/>
                              </w:rPr>
                              <w:t xml:space="preserve">Review table and select </w:t>
                            </w:r>
                            <w:r w:rsidRPr="001670C8">
                              <w:rPr>
                                <w:b/>
                                <w:bCs/>
                                <w:i/>
                                <w:iCs/>
                                <w:color w:val="000000"/>
                                <w:sz w:val="18"/>
                                <w:szCs w:val="18"/>
                              </w:rPr>
                              <w:t>all</w:t>
                            </w:r>
                            <w:r w:rsidRPr="001670C8">
                              <w:rPr>
                                <w:b/>
                                <w:bCs/>
                                <w:color w:val="000000"/>
                                <w:sz w:val="18"/>
                                <w:szCs w:val="18"/>
                              </w:rPr>
                              <w:t xml:space="preserve"> options as applicable for the proposed delivery options for the programs noted above. </w:t>
                            </w:r>
                          </w:p>
                        </w:txbxContent>
                      </v:textbox>
                    </v:rect>
                  </w:pict>
                </mc:Fallback>
              </mc:AlternateContent>
            </w:r>
            <w:r w:rsidR="004E19CA" w:rsidRPr="009F36A6">
              <w:t xml:space="preserve">Less Than 100% Online: The school will offer a </w:t>
            </w:r>
            <w:r w:rsidR="004E19CA" w:rsidRPr="009F36A6">
              <w:rPr>
                <w:b/>
              </w:rPr>
              <w:t>blended program</w:t>
            </w:r>
            <w:r w:rsidR="004E19CA" w:rsidRPr="009F36A6">
              <w:t xml:space="preserve"> with some courses fully online and some residential or some/all courses with a blended format.</w:t>
            </w:r>
          </w:p>
        </w:tc>
      </w:tr>
      <w:tr w:rsidR="004E19CA" w:rsidRPr="009F36A6" w14:paraId="37FFA252" w14:textId="77777777" w:rsidTr="003336BD">
        <w:trPr>
          <w:trHeight w:val="400"/>
        </w:trPr>
        <w:tc>
          <w:tcPr>
            <w:tcW w:w="1301" w:type="dxa"/>
            <w:tcBorders>
              <w:right w:val="single" w:sz="4" w:space="0" w:color="auto"/>
            </w:tcBorders>
            <w:vAlign w:val="center"/>
          </w:tcPr>
          <w:p w14:paraId="7A338483" w14:textId="77777777" w:rsidR="004E19CA" w:rsidRPr="009F36A6" w:rsidRDefault="004E19CA" w:rsidP="006600F8">
            <w:pPr>
              <w:suppressAutoHyphens/>
              <w:ind w:left="-28"/>
              <w:jc w:val="center"/>
              <w:rPr>
                <w:sz w:val="32"/>
                <w:szCs w:val="32"/>
              </w:rPr>
            </w:pPr>
          </w:p>
        </w:tc>
        <w:tc>
          <w:tcPr>
            <w:tcW w:w="9229" w:type="dxa"/>
            <w:tcBorders>
              <w:left w:val="single" w:sz="4" w:space="0" w:color="auto"/>
            </w:tcBorders>
            <w:vAlign w:val="center"/>
          </w:tcPr>
          <w:p w14:paraId="256F944C" w14:textId="4B0113BE" w:rsidR="004E19CA" w:rsidRPr="009F36A6" w:rsidRDefault="004E19CA" w:rsidP="006600F8">
            <w:pPr>
              <w:suppressAutoHyphens/>
            </w:pPr>
            <w:r w:rsidRPr="009F36A6">
              <w:t xml:space="preserve">List the applicable programs: </w:t>
            </w:r>
          </w:p>
          <w:p w14:paraId="035F3AC4" w14:textId="77777777" w:rsidR="00653143" w:rsidRPr="009F36A6" w:rsidRDefault="00653143" w:rsidP="006600F8">
            <w:pPr>
              <w:suppressAutoHyphens/>
            </w:pPr>
          </w:p>
          <w:p w14:paraId="4498E114" w14:textId="77777777" w:rsidR="004E19CA" w:rsidRPr="009F36A6" w:rsidRDefault="004E19CA" w:rsidP="006600F8">
            <w:pPr>
              <w:suppressAutoHyphens/>
            </w:pPr>
          </w:p>
        </w:tc>
      </w:tr>
    </w:tbl>
    <w:p w14:paraId="594D3CD1" w14:textId="76A4FD7C" w:rsidR="00B0143D" w:rsidRPr="00631EF6" w:rsidRDefault="003B4FB4" w:rsidP="00631EF6">
      <w:pPr>
        <w:spacing w:before="240" w:after="240"/>
        <w:jc w:val="center"/>
        <w:rPr>
          <w:b/>
        </w:rPr>
      </w:pPr>
      <w:r w:rsidRPr="003B4FB4">
        <w:rPr>
          <w:rFonts w:ascii="Times New Roman" w:eastAsia="Times New Roman" w:hAnsi="Times New Roman" w:cs="Times New Roman"/>
          <w:b/>
          <w:noProof/>
          <w:sz w:val="20"/>
          <w:szCs w:val="20"/>
          <w:u w:val="single"/>
        </w:rPr>
        <mc:AlternateContent>
          <mc:Choice Requires="wps">
            <w:drawing>
              <wp:anchor distT="0" distB="0" distL="114300" distR="114300" simplePos="0" relativeHeight="251674624" behindDoc="1" locked="0" layoutInCell="1" allowOverlap="1" wp14:anchorId="484C8541" wp14:editId="0F769D77">
                <wp:simplePos x="0" y="0"/>
                <wp:positionH relativeFrom="column">
                  <wp:posOffset>4216400</wp:posOffset>
                </wp:positionH>
                <wp:positionV relativeFrom="paragraph">
                  <wp:posOffset>245745</wp:posOffset>
                </wp:positionV>
                <wp:extent cx="2057400" cy="1024255"/>
                <wp:effectExtent l="19050" t="0" r="19050" b="23495"/>
                <wp:wrapTight wrapText="bothSides">
                  <wp:wrapPolygon edited="0">
                    <wp:start x="5000" y="0"/>
                    <wp:lineTo x="-200" y="10043"/>
                    <wp:lineTo x="-200" y="11650"/>
                    <wp:lineTo x="400" y="14061"/>
                    <wp:lineTo x="4200" y="19283"/>
                    <wp:lineTo x="5000" y="19283"/>
                    <wp:lineTo x="5000" y="21694"/>
                    <wp:lineTo x="21600" y="21694"/>
                    <wp:lineTo x="21600" y="0"/>
                    <wp:lineTo x="5000" y="0"/>
                  </wp:wrapPolygon>
                </wp:wrapTight>
                <wp:docPr id="19" name="Callout: Left Arrow 19"/>
                <wp:cNvGraphicFramePr/>
                <a:graphic xmlns:a="http://schemas.openxmlformats.org/drawingml/2006/main">
                  <a:graphicData uri="http://schemas.microsoft.com/office/word/2010/wordprocessingShape">
                    <wps:wsp>
                      <wps:cNvSpPr/>
                      <wps:spPr>
                        <a:xfrm>
                          <a:off x="0" y="0"/>
                          <a:ext cx="2057400" cy="1024255"/>
                        </a:xfrm>
                        <a:prstGeom prst="leftArrowCallout">
                          <a:avLst>
                            <a:gd name="adj1" fmla="val 25000"/>
                            <a:gd name="adj2" fmla="val 25000"/>
                            <a:gd name="adj3" fmla="val 25000"/>
                            <a:gd name="adj4" fmla="val 74949"/>
                          </a:avLst>
                        </a:prstGeom>
                        <a:solidFill>
                          <a:srgbClr val="F79646">
                            <a:lumMod val="20000"/>
                            <a:lumOff val="80000"/>
                          </a:srgbClr>
                        </a:solidFill>
                        <a:ln w="25400" cap="flat" cmpd="sng" algn="ctr">
                          <a:solidFill>
                            <a:sysClr val="windowText" lastClr="000000"/>
                          </a:solidFill>
                          <a:prstDash val="solid"/>
                        </a:ln>
                        <a:effectLst/>
                      </wps:spPr>
                      <wps:txbx>
                        <w:txbxContent>
                          <w:p w14:paraId="1C351B09" w14:textId="77777777" w:rsidR="003B4FB4" w:rsidRPr="003B4FB4" w:rsidRDefault="003B4FB4" w:rsidP="003B4FB4">
                            <w:pPr>
                              <w:jc w:val="center"/>
                              <w:rPr>
                                <w:rFonts w:ascii="Times Roman" w:hAnsi="Times Roman"/>
                                <w:b/>
                                <w:bCs/>
                                <w:color w:val="000000"/>
                                <w:sz w:val="16"/>
                                <w:szCs w:val="16"/>
                              </w:rPr>
                            </w:pPr>
                            <w:r w:rsidRPr="003B4FB4">
                              <w:rPr>
                                <w:rFonts w:ascii="Times Roman" w:hAnsi="Times Roman"/>
                                <w:b/>
                                <w:bCs/>
                                <w:color w:val="000000"/>
                                <w:sz w:val="16"/>
                                <w:szCs w:val="16"/>
                              </w:rPr>
                              <w:t>Make sure the Payment Submission Form clearly identifies the school and the type of application.</w:t>
                            </w:r>
                          </w:p>
                          <w:p w14:paraId="06915A45" w14:textId="77777777" w:rsidR="003B4FB4" w:rsidRPr="003B4FB4" w:rsidRDefault="003B4FB4" w:rsidP="003B4FB4">
                            <w:pPr>
                              <w:jc w:val="center"/>
                              <w:rPr>
                                <w:rFonts w:ascii="Times Roman" w:hAnsi="Times Roman"/>
                                <w:b/>
                                <w:bCs/>
                                <w:color w:val="000000"/>
                                <w:sz w:val="16"/>
                                <w:szCs w:val="16"/>
                              </w:rPr>
                            </w:pPr>
                            <w:r w:rsidRPr="003B4FB4">
                              <w:rPr>
                                <w:rFonts w:ascii="Times Roman" w:hAnsi="Times Roman"/>
                                <w:b/>
                                <w:bCs/>
                                <w:color w:val="000000"/>
                                <w:sz w:val="16"/>
                                <w:szCs w:val="16"/>
                              </w:rPr>
                              <w:t>Ensure payment is the appropriate amount.</w:t>
                            </w:r>
                          </w:p>
                          <w:p w14:paraId="1140CB75" w14:textId="77777777" w:rsidR="003B4FB4" w:rsidRDefault="003B4FB4" w:rsidP="003B4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4C8541" id="Callout: Left Arrow 19" o:spid="_x0000_s1032" type="#_x0000_t77" style="position:absolute;left:0;text-align:left;margin-left:332pt;margin-top:19.35pt;width:162pt;height:80.6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V0zgIAAOsFAAAOAAAAZHJzL2Uyb0RvYy54bWysVFFv2jAQfp+0/2D5fU3IAhTUUCEqpkls&#10;rdROfTaOA5kc27MNgf36fXYCpdseqmk8hPPd+Xz3fXd3c3toJNkL62qtCjq4SikRiuuyVpuCfnta&#10;frimxHmmSia1EgU9CkdvZ+/f3bRmKjK91bIUliCIctPWFHTrvZkmieNb0TB3pY1QMFbaNszjaDdJ&#10;aVmL6I1MsjQdJa22pbGaC+egveuMdBbjV5Xg/r6qnPBEFhS5+fi18bsO32R2w6Yby8y25n0a7B+y&#10;aFit8Og51B3zjOxs/UeopuZWO135K66bRFdVzUWsAdUM0t+qedwyI2ItAMeZM0zu/4XlX/cPltQl&#10;uJtQolgDjhZMSr3zU7ISlSdza3VLYAVUrXFT3Hg0D7Y/OYih7kNlm/CPisghwns8wysOnnAos3Q4&#10;zlOwwGEbpFmeDYchavJy3VjnPwndkCAUVCKB+H6fUoSY7VfOR6zLPmFWfh9QUjUS1O2ZJNkwxTMd&#10;tRc+2Rt8Pr7BJ7/0GeeTPGKDKvrMIJ3qCGk6LetyWUsZD3azXkhLkGZBl+PJKB/FouSu+aLLTo2+&#10;PqUPNfq3U1+f1IjvujARu1fxpSItkB52ODNMVCWZB+SNAcdObShhcoNR5d7Gh1/ddkd3Tg5DVur2&#10;CeRRIpnzMIDR+OtJe3U1VHzH3LbLNZp6N6lC4SIOI5gLhIc+6jonSP6wPsQWHIUbQbPW5RFtaXU3&#10;r87wZY34K6TxwCxYRhNh6fh7fCqpUbHuJUq22v78mz74Y25gpaTFwAONHztmBar7rDBRk0Gehw0R&#10;D/lwnOFgLy3rS4vaNQsNCtF3yC6Kwd/Lk1hZ3TxjN83DqzAxxfF2h3t/WPhuEWG7cTGfRzdsBcP8&#10;Sj0aHoIH5AKyT4dnZk0/FR6cfNWn5dC3XTdHL77hptLznddVfca8w7UnABsl9k+//cLKujxHr5cd&#10;PfsFAAD//wMAUEsDBBQABgAIAAAAIQCqEuZS4AAAAAoBAAAPAAAAZHJzL2Rvd25yZXYueG1sTI9L&#10;T8MwEITvSPwHa5G4UYeHQppmU0FFxKmHFKpendgkoX5EttOGf89yKsedHc18U6xno9lJ+TA4i3C/&#10;SIAp2zo52A7h86O6y4CFKKwU2lmF8KMCrMvrq0Lk0p1trU672DEKsSEXCH2MY855aHtlRFi4UVn6&#10;fTlvRKTTd1x6caZwo/lDkqTciMFSQy9GtelVe9xNBqHeTK/6u/aH/aHiVdO9b9/2xy3i7c38sgIW&#10;1RwvZvjDJ3Qoialxk5WBaYQ0faItEeExewZGhmWWkdAgUG8CvCz4/wnlLwAAAP//AwBQSwECLQAU&#10;AAYACAAAACEAtoM4kv4AAADhAQAAEwAAAAAAAAAAAAAAAAAAAAAAW0NvbnRlbnRfVHlwZXNdLnht&#10;bFBLAQItABQABgAIAAAAIQA4/SH/1gAAAJQBAAALAAAAAAAAAAAAAAAAAC8BAABfcmVscy8ucmVs&#10;c1BLAQItABQABgAIAAAAIQCJm9V0zgIAAOsFAAAOAAAAAAAAAAAAAAAAAC4CAABkcnMvZTJvRG9j&#10;LnhtbFBLAQItABQABgAIAAAAIQCqEuZS4AAAAAoBAAAPAAAAAAAAAAAAAAAAACgFAABkcnMvZG93&#10;bnJldi54bWxQSwUGAAAAAAQABADzAAAANQYAAAAA&#10;" adj="5411,,2688" fillcolor="#fdeada" strokecolor="windowText" strokeweight="2pt">
                <v:textbox>
                  <w:txbxContent>
                    <w:p w14:paraId="1C351B09" w14:textId="77777777" w:rsidR="003B4FB4" w:rsidRPr="003B4FB4" w:rsidRDefault="003B4FB4" w:rsidP="003B4FB4">
                      <w:pPr>
                        <w:jc w:val="center"/>
                        <w:rPr>
                          <w:rFonts w:ascii="Times Roman" w:hAnsi="Times Roman"/>
                          <w:b/>
                          <w:bCs/>
                          <w:color w:val="000000"/>
                          <w:sz w:val="16"/>
                          <w:szCs w:val="16"/>
                        </w:rPr>
                      </w:pPr>
                      <w:r w:rsidRPr="003B4FB4">
                        <w:rPr>
                          <w:rFonts w:ascii="Times Roman" w:hAnsi="Times Roman"/>
                          <w:b/>
                          <w:bCs/>
                          <w:color w:val="000000"/>
                          <w:sz w:val="16"/>
                          <w:szCs w:val="16"/>
                        </w:rPr>
                        <w:t>Make sure the Payment Submission Form clearly identifies the school and the type of application.</w:t>
                      </w:r>
                    </w:p>
                    <w:p w14:paraId="06915A45" w14:textId="77777777" w:rsidR="003B4FB4" w:rsidRPr="003B4FB4" w:rsidRDefault="003B4FB4" w:rsidP="003B4FB4">
                      <w:pPr>
                        <w:jc w:val="center"/>
                        <w:rPr>
                          <w:rFonts w:ascii="Times Roman" w:hAnsi="Times Roman"/>
                          <w:b/>
                          <w:bCs/>
                          <w:color w:val="000000"/>
                          <w:sz w:val="16"/>
                          <w:szCs w:val="16"/>
                        </w:rPr>
                      </w:pPr>
                      <w:r w:rsidRPr="003B4FB4">
                        <w:rPr>
                          <w:rFonts w:ascii="Times Roman" w:hAnsi="Times Roman"/>
                          <w:b/>
                          <w:bCs/>
                          <w:color w:val="000000"/>
                          <w:sz w:val="16"/>
                          <w:szCs w:val="16"/>
                        </w:rPr>
                        <w:t>Ensure payment is the appropriate amount.</w:t>
                      </w:r>
                    </w:p>
                    <w:p w14:paraId="1140CB75" w14:textId="77777777" w:rsidR="003B4FB4" w:rsidRDefault="003B4FB4" w:rsidP="003B4FB4">
                      <w:pPr>
                        <w:jc w:val="center"/>
                      </w:pPr>
                    </w:p>
                  </w:txbxContent>
                </v:textbox>
                <w10:wrap type="tight"/>
              </v:shape>
            </w:pict>
          </mc:Fallback>
        </mc:AlternateContent>
      </w:r>
      <w:r w:rsidR="00EB067B" w:rsidRPr="00631EF6">
        <w:rPr>
          <w:b/>
        </w:rPr>
        <w:t>Application F</w:t>
      </w:r>
      <w:r w:rsidR="00B0143D" w:rsidRPr="00631EF6">
        <w:rPr>
          <w:b/>
        </w:rPr>
        <w:t>ee</w:t>
      </w:r>
      <w:r>
        <w:rPr>
          <w:b/>
        </w:rPr>
        <w:t xml:space="preserve"> </w:t>
      </w:r>
    </w:p>
    <w:p w14:paraId="0322F1A0" w14:textId="5F1B7A5E" w:rsidR="00B0143D" w:rsidRPr="00631EF6" w:rsidRDefault="00B0143D" w:rsidP="00631EF6">
      <w:pPr>
        <w:suppressAutoHyphens/>
        <w:spacing w:after="120" w:line="276" w:lineRule="auto"/>
        <w:ind w:left="-634" w:right="43"/>
        <w:jc w:val="both"/>
        <w:rPr>
          <w:rFonts w:ascii="Times New Roman" w:hAnsi="Times New Roman" w:cs="Times New Roman"/>
        </w:rPr>
      </w:pPr>
      <w:r w:rsidRPr="00631EF6">
        <w:rPr>
          <w:rFonts w:ascii="Times New Roman" w:hAnsi="Times New Roman" w:cs="Times New Roman"/>
          <w:b/>
        </w:rPr>
        <w:t>Processing Fee of $1,500 per application</w:t>
      </w:r>
      <w:r w:rsidRPr="00631EF6">
        <w:rPr>
          <w:rFonts w:ascii="Times New Roman" w:hAnsi="Times New Roman" w:cs="Times New Roman"/>
        </w:rPr>
        <w:t xml:space="preserve">. </w:t>
      </w:r>
    </w:p>
    <w:p w14:paraId="6E9C367A" w14:textId="77777777" w:rsidR="00B0143D" w:rsidRPr="00631EF6" w:rsidRDefault="00B0143D" w:rsidP="00631EF6">
      <w:pPr>
        <w:suppressAutoHyphens/>
        <w:spacing w:after="120" w:line="276" w:lineRule="auto"/>
        <w:ind w:left="-634"/>
        <w:jc w:val="both"/>
        <w:rPr>
          <w:rFonts w:ascii="Times New Roman" w:hAnsi="Times New Roman" w:cs="Times New Roman"/>
        </w:rPr>
      </w:pPr>
      <w:bookmarkStart w:id="1" w:name="_Hlk68263417"/>
      <w:r w:rsidRPr="00631EF6">
        <w:rPr>
          <w:rFonts w:ascii="Times New Roman" w:hAnsi="Times New Roman" w:cs="Times New Roman"/>
        </w:rPr>
        <w:t xml:space="preserve">Please mail a check directly to ACCSC for processing and include a statement identifying the corresponding applications(s).  </w:t>
      </w:r>
      <w:r w:rsidRPr="00631EF6">
        <w:rPr>
          <w:rFonts w:ascii="Times New Roman" w:hAnsi="Times New Roman" w:cs="Times New Roman"/>
          <w:b/>
          <w:bCs/>
        </w:rPr>
        <w:t>Note</w:t>
      </w:r>
      <w:r w:rsidRPr="00631EF6">
        <w:rPr>
          <w:rFonts w:ascii="Times New Roman" w:hAnsi="Times New Roman" w:cs="Times New Roman"/>
        </w:rPr>
        <w:t xml:space="preserve">: Please ensure that the </w:t>
      </w:r>
      <w:r w:rsidRPr="00631EF6">
        <w:rPr>
          <w:rFonts w:ascii="Times New Roman" w:hAnsi="Times New Roman" w:cs="Times New Roman"/>
          <w:b/>
          <w:bCs/>
        </w:rPr>
        <w:t xml:space="preserve">Payment Submission Form </w:t>
      </w:r>
      <w:r w:rsidRPr="00631EF6">
        <w:rPr>
          <w:rFonts w:ascii="Times New Roman" w:hAnsi="Times New Roman" w:cs="Times New Roman"/>
        </w:rPr>
        <w:t>for this application is included and identifies the corresponding application(s), fee amount, and check number.</w:t>
      </w:r>
    </w:p>
    <w:bookmarkEnd w:id="1"/>
    <w:p w14:paraId="79E2DEBB" w14:textId="77777777" w:rsidR="00B0143D" w:rsidRPr="00631EF6" w:rsidRDefault="00B0143D" w:rsidP="00631EF6">
      <w:pPr>
        <w:suppressAutoHyphens/>
        <w:spacing w:after="120" w:line="240" w:lineRule="auto"/>
        <w:ind w:left="-634" w:right="43"/>
        <w:jc w:val="both"/>
        <w:rPr>
          <w:rFonts w:ascii="Times New Roman" w:hAnsi="Times New Roman" w:cs="Times New Roman"/>
        </w:rPr>
      </w:pPr>
      <w:r w:rsidRPr="00631EF6">
        <w:rPr>
          <w:rFonts w:ascii="Times New Roman" w:hAnsi="Times New Roman" w:cs="Times New Roman"/>
          <w:b/>
        </w:rPr>
        <w:t xml:space="preserve">This application may be submitted for up to </w:t>
      </w:r>
      <w:r w:rsidRPr="00631EF6">
        <w:rPr>
          <w:rFonts w:ascii="Times New Roman" w:hAnsi="Times New Roman" w:cs="Times New Roman"/>
          <w:b/>
          <w:u w:val="single"/>
        </w:rPr>
        <w:t xml:space="preserve">five (5) </w:t>
      </w:r>
      <w:r w:rsidRPr="00631EF6">
        <w:rPr>
          <w:rFonts w:ascii="Times New Roman" w:hAnsi="Times New Roman" w:cs="Times New Roman"/>
          <w:b/>
        </w:rPr>
        <w:t xml:space="preserve">programs per application to be offered via distance education and is limited to </w:t>
      </w:r>
      <w:r w:rsidRPr="00631EF6">
        <w:rPr>
          <w:rFonts w:ascii="Times New Roman" w:hAnsi="Times New Roman" w:cs="Times New Roman"/>
          <w:b/>
          <w:u w:val="single"/>
        </w:rPr>
        <w:t>one school per application</w:t>
      </w:r>
      <w:r w:rsidRPr="00631EF6">
        <w:rPr>
          <w:rFonts w:ascii="Times New Roman" w:hAnsi="Times New Roman" w:cs="Times New Roman"/>
          <w:b/>
        </w:rPr>
        <w:t>.</w:t>
      </w:r>
    </w:p>
    <w:p w14:paraId="75676714" w14:textId="77777777" w:rsidR="00631EF6" w:rsidRDefault="00631EF6" w:rsidP="00631EF6">
      <w:pPr>
        <w:spacing w:before="240" w:after="240" w:line="240" w:lineRule="auto"/>
        <w:jc w:val="center"/>
        <w:rPr>
          <w:rFonts w:ascii="Times New Roman" w:hAnsi="Times New Roman" w:cs="Times New Roman"/>
          <w:b/>
        </w:rPr>
      </w:pPr>
    </w:p>
    <w:p w14:paraId="211828B8" w14:textId="12161D1C" w:rsidR="00B0143D" w:rsidRPr="00631EF6" w:rsidRDefault="00B0143D" w:rsidP="00631EF6">
      <w:pPr>
        <w:spacing w:before="240" w:after="240" w:line="240" w:lineRule="auto"/>
        <w:jc w:val="center"/>
        <w:rPr>
          <w:rFonts w:ascii="Times New Roman" w:hAnsi="Times New Roman" w:cs="Times New Roman"/>
          <w:b/>
        </w:rPr>
      </w:pPr>
      <w:r w:rsidRPr="00631EF6">
        <w:rPr>
          <w:rFonts w:ascii="Times New Roman" w:hAnsi="Times New Roman" w:cs="Times New Roman"/>
          <w:b/>
        </w:rPr>
        <w:t>State Approval</w:t>
      </w:r>
    </w:p>
    <w:p w14:paraId="36DEE327" w14:textId="024DFA66" w:rsidR="00B0143D" w:rsidRPr="00631EF6" w:rsidRDefault="003B4FB4" w:rsidP="00631EF6">
      <w:pPr>
        <w:pStyle w:val="ListParagraph"/>
        <w:numPr>
          <w:ilvl w:val="0"/>
          <w:numId w:val="29"/>
        </w:numPr>
        <w:spacing w:before="120" w:after="120" w:line="240" w:lineRule="auto"/>
        <w:ind w:left="360"/>
        <w:rPr>
          <w:rFonts w:ascii="Times New Roman" w:hAnsi="Times New Roman" w:cs="Times New Roman"/>
        </w:rPr>
      </w:pPr>
      <w:r w:rsidRPr="003B4FB4">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1" locked="0" layoutInCell="1" allowOverlap="1" wp14:anchorId="610DFB9A" wp14:editId="522EB49D">
                <wp:simplePos x="0" y="0"/>
                <wp:positionH relativeFrom="column">
                  <wp:posOffset>4074795</wp:posOffset>
                </wp:positionH>
                <wp:positionV relativeFrom="paragraph">
                  <wp:posOffset>206798</wp:posOffset>
                </wp:positionV>
                <wp:extent cx="2199005" cy="1553210"/>
                <wp:effectExtent l="19050" t="0" r="10795" b="27940"/>
                <wp:wrapTight wrapText="bothSides">
                  <wp:wrapPolygon edited="0">
                    <wp:start x="4865" y="0"/>
                    <wp:lineTo x="4865" y="4239"/>
                    <wp:lineTo x="3555" y="5034"/>
                    <wp:lineTo x="1123" y="7948"/>
                    <wp:lineTo x="-187" y="10332"/>
                    <wp:lineTo x="-187" y="11392"/>
                    <wp:lineTo x="748" y="12716"/>
                    <wp:lineTo x="748" y="13776"/>
                    <wp:lineTo x="3930" y="16955"/>
                    <wp:lineTo x="4865" y="16955"/>
                    <wp:lineTo x="4865" y="21724"/>
                    <wp:lineTo x="21519" y="21724"/>
                    <wp:lineTo x="21519" y="0"/>
                    <wp:lineTo x="4865" y="0"/>
                  </wp:wrapPolygon>
                </wp:wrapTight>
                <wp:docPr id="21" name="Callout: Left Arrow 21"/>
                <wp:cNvGraphicFramePr/>
                <a:graphic xmlns:a="http://schemas.openxmlformats.org/drawingml/2006/main">
                  <a:graphicData uri="http://schemas.microsoft.com/office/word/2010/wordprocessingShape">
                    <wps:wsp>
                      <wps:cNvSpPr/>
                      <wps:spPr>
                        <a:xfrm>
                          <a:off x="0" y="0"/>
                          <a:ext cx="2199005" cy="1553210"/>
                        </a:xfrm>
                        <a:prstGeom prst="leftArrowCallout">
                          <a:avLst>
                            <a:gd name="adj1" fmla="val 25000"/>
                            <a:gd name="adj2" fmla="val 25000"/>
                            <a:gd name="adj3" fmla="val 25000"/>
                            <a:gd name="adj4" fmla="val 75373"/>
                          </a:avLst>
                        </a:prstGeom>
                        <a:solidFill>
                          <a:srgbClr val="F79646">
                            <a:lumMod val="20000"/>
                            <a:lumOff val="80000"/>
                          </a:srgbClr>
                        </a:solidFill>
                        <a:ln w="25400" cap="flat" cmpd="sng" algn="ctr">
                          <a:solidFill>
                            <a:sysClr val="windowText" lastClr="000000"/>
                          </a:solidFill>
                          <a:prstDash val="solid"/>
                        </a:ln>
                        <a:effectLst/>
                      </wps:spPr>
                      <wps:txbx>
                        <w:txbxContent>
                          <w:p w14:paraId="68497F6B" w14:textId="77777777" w:rsidR="003B4FB4" w:rsidRPr="003B4FB4" w:rsidRDefault="003B4FB4" w:rsidP="003B4FB4">
                            <w:pPr>
                              <w:jc w:val="center"/>
                              <w:rPr>
                                <w:rFonts w:ascii="Times Roman" w:hAnsi="Times Roman"/>
                                <w:b/>
                                <w:bCs/>
                                <w:color w:val="000000"/>
                                <w:sz w:val="16"/>
                                <w:szCs w:val="16"/>
                              </w:rPr>
                            </w:pPr>
                            <w:r w:rsidRPr="003B4FB4">
                              <w:rPr>
                                <w:rFonts w:ascii="Times Roman" w:hAnsi="Times Roman"/>
                                <w:b/>
                                <w:bCs/>
                                <w:color w:val="000000"/>
                                <w:sz w:val="16"/>
                                <w:szCs w:val="16"/>
                              </w:rPr>
                              <w:t>Home state approval to offer programs via distance education is critical! Without state approval or documentation of licensure by means of accreditation we cannot process the application. Sending in the application while you are waiting for state approval does not put you ahead of others with complete applications in the review queue!</w:t>
                            </w:r>
                          </w:p>
                          <w:p w14:paraId="66AA28C6" w14:textId="77777777" w:rsidR="003B4FB4" w:rsidRDefault="003B4FB4" w:rsidP="003B4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0DFB9A" id="Callout: Left Arrow 21" o:spid="_x0000_s1033" type="#_x0000_t77" style="position:absolute;left:0;text-align:left;margin-left:320.85pt;margin-top:16.3pt;width:173.15pt;height:122.3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qczwIAAOsFAAAOAAAAZHJzL2Uyb0RvYy54bWysVN9v2jAQfp+0/8Hy+5oQoBTUUCEqpkms&#10;RWqnPhvHgUyO7dmGwP76fXYCpdseqmk8hPPd+fzddz9u7w61JHthXaVVTntXKSVCcV1UapPTb8+L&#10;TzeUOM9UwaRWIqdH4ejd9OOH28ZMRKa3WhbCEgRRbtKYnG69N5MkcXwrauautBEKxlLbmnkc7SYp&#10;LGsQvZZJlqbXSaNtYazmwjlo71sjncb4ZSm4fyxLJzyROQU2H782ftfhm0xv2WRjmdlWvIPB/gFF&#10;zSqFR8+h7plnZGerP0LVFbfa6dJfcV0nuiwrLmIOyKaX/pbN05YZEXMBOc6caXL/Lyx/2K8sqYqc&#10;Zj1KFKtRozmTUu/8hCxF6cnMWt0QWEFVY9wEN57MynYnBzHkfShtHf6RETlEeo9nesXBEw5l1huP&#10;03RICYetNxz2s14sQPJ63VjnPwtdkyDkVAJAfL+DFClm+6XzkeuiA8yK7wBf1hKl2zNJsmGankp7&#10;4ZO9w6f/Dp/Bpc9o2B/1AzfIokMG6ZRHgOm0rIpFJWU82M16Li0BzJwuRuPrwXVMSu7qr7po1ejr&#10;E3yo0b+t+uakRnzXhomvvokvFWnA9HCACIQzTFQpmYdYG9TYqQ0lTG4wqtzb+PCb2+7ozuAwZIVu&#10;nlE8SiRzHgZUNP66dN9cDRnfM7dtsUZT5yZVSFzEYUTlAlWhj9rOCZI/rA+xBUfhRtCsdXFEW1rd&#10;zqszfFEh/hIwVsyiykgOS8c/4lNKjYx1J1Gy1fbn3/TBH3MDKyUNBh5s/NgxK5DdF4WJGvcGg7Ah&#10;4mEwHGU42EvL+tKidvVco4ToO6CLYvD38iSWVtcv2E2z8CpMTHG83fLeHea+XUTYblzMZtENW8Ew&#10;v1RPhofggbnA7PPhhVnTTYVHTR70aTl0bdd24KtvuKn0bOd1WZ05b3ntCoCNEvun235hZV2eo9fr&#10;jp7+AgAA//8DAFBLAwQUAAYACAAAACEAj8ut9t0AAAAKAQAADwAAAGRycy9kb3ducmV2LnhtbEyP&#10;QU7DMBBF90jcwRokdtRpGsVpGqdCIA5AYcFyGrtJij0OtpuG22NWsBzN0//vN/vFGjZrH0ZHEtar&#10;DJimzqmRegnvby8PFbAQkRQaR1rCtw6wb29vGqyVu9Krng+xZymEQo0ShhinmvPQDdpiWLlJU/qd&#10;nLcY0+l7rjxeU7g1PM+yklscKTUMOOmnQXefh4uV0BfPJx9F+DLnTsyIrthsP5yU93fL4w5Y1Ev8&#10;g+FXP6lDm5yO7kIqMCOhLNYioRI2eQksAduqSuOOEnIhcuBtw/9PaH8AAAD//wMAUEsBAi0AFAAG&#10;AAgAAAAhALaDOJL+AAAA4QEAABMAAAAAAAAAAAAAAAAAAAAAAFtDb250ZW50X1R5cGVzXS54bWxQ&#10;SwECLQAUAAYACAAAACEAOP0h/9YAAACUAQAACwAAAAAAAAAAAAAAAAAvAQAAX3JlbHMvLnJlbHNQ&#10;SwECLQAUAAYACAAAACEAzPBKnM8CAADrBQAADgAAAAAAAAAAAAAAAAAuAgAAZHJzL2Uyb0RvYy54&#10;bWxQSwECLQAUAAYACAAAACEAj8ut9t0AAAAKAQAADwAAAAAAAAAAAAAAAAApBQAAZHJzL2Rvd25y&#10;ZXYueG1sUEsFBgAAAAAEAAQA8wAAADMGAAAAAA==&#10;" adj="5319,,3814" fillcolor="#fdeada" strokecolor="windowText" strokeweight="2pt">
                <v:textbox>
                  <w:txbxContent>
                    <w:p w14:paraId="68497F6B" w14:textId="77777777" w:rsidR="003B4FB4" w:rsidRPr="003B4FB4" w:rsidRDefault="003B4FB4" w:rsidP="003B4FB4">
                      <w:pPr>
                        <w:jc w:val="center"/>
                        <w:rPr>
                          <w:rFonts w:ascii="Times Roman" w:hAnsi="Times Roman"/>
                          <w:b/>
                          <w:bCs/>
                          <w:color w:val="000000"/>
                          <w:sz w:val="16"/>
                          <w:szCs w:val="16"/>
                        </w:rPr>
                      </w:pPr>
                      <w:r w:rsidRPr="003B4FB4">
                        <w:rPr>
                          <w:rFonts w:ascii="Times Roman" w:hAnsi="Times Roman"/>
                          <w:b/>
                          <w:bCs/>
                          <w:color w:val="000000"/>
                          <w:sz w:val="16"/>
                          <w:szCs w:val="16"/>
                        </w:rPr>
                        <w:t>Home state approval to offer programs via distance education is critical! Without state approval or documentation of licensure by means of accreditation we cannot process the application. Sending in the application while you are waiting for state approval does not put you ahead of others with complete applications in the review queue!</w:t>
                      </w:r>
                    </w:p>
                    <w:p w14:paraId="66AA28C6" w14:textId="77777777" w:rsidR="003B4FB4" w:rsidRDefault="003B4FB4" w:rsidP="003B4FB4">
                      <w:pPr>
                        <w:jc w:val="center"/>
                      </w:pPr>
                    </w:p>
                  </w:txbxContent>
                </v:textbox>
                <w10:wrap type="tight"/>
              </v:shape>
            </w:pict>
          </mc:Fallback>
        </mc:AlternateContent>
      </w:r>
      <w:r w:rsidR="00B0143D" w:rsidRPr="00631EF6">
        <w:rPr>
          <w:rFonts w:ascii="Times New Roman" w:hAnsi="Times New Roman" w:cs="Times New Roman"/>
          <w:b/>
        </w:rPr>
        <w:t xml:space="preserve">Documentation of </w:t>
      </w:r>
      <w:r w:rsidR="00631EF6" w:rsidRPr="00631EF6">
        <w:rPr>
          <w:rFonts w:ascii="Times New Roman" w:hAnsi="Times New Roman" w:cs="Times New Roman"/>
          <w:b/>
        </w:rPr>
        <w:t>State Authorization</w:t>
      </w:r>
      <w:r w:rsidR="00B0143D" w:rsidRPr="00631EF6">
        <w:rPr>
          <w:rFonts w:ascii="Times New Roman" w:hAnsi="Times New Roman" w:cs="Times New Roman"/>
        </w:rPr>
        <w:t xml:space="preserve"> (</w:t>
      </w:r>
      <w:r w:rsidR="00B0143D" w:rsidRPr="00631EF6">
        <w:rPr>
          <w:rFonts w:ascii="Times New Roman" w:hAnsi="Times New Roman" w:cs="Times New Roman"/>
          <w:i/>
          <w:iCs/>
        </w:rPr>
        <w:t>Section IV (A)(3), Substantive Standards, Standards of Accreditation</w:t>
      </w:r>
      <w:r w:rsidR="00B0143D" w:rsidRPr="00631EF6">
        <w:rPr>
          <w:rFonts w:ascii="Times New Roman" w:hAnsi="Times New Roman" w:cs="Times New Roman"/>
        </w:rPr>
        <w:t xml:space="preserve">): </w:t>
      </w:r>
    </w:p>
    <w:p w14:paraId="1FBD0D83" w14:textId="091FD4A5" w:rsidR="00B0143D" w:rsidRPr="00631EF6" w:rsidRDefault="00B0143D" w:rsidP="00631EF6">
      <w:pPr>
        <w:pStyle w:val="ListParagraph"/>
        <w:numPr>
          <w:ilvl w:val="0"/>
          <w:numId w:val="4"/>
        </w:numPr>
        <w:spacing w:before="120" w:after="120" w:line="240" w:lineRule="auto"/>
        <w:ind w:left="720" w:hanging="360"/>
        <w:contextualSpacing w:val="0"/>
        <w:jc w:val="both"/>
        <w:rPr>
          <w:rFonts w:ascii="Times New Roman" w:hAnsi="Times New Roman" w:cs="Times New Roman"/>
        </w:rPr>
      </w:pPr>
      <w:r w:rsidRPr="00631EF6">
        <w:rPr>
          <w:rFonts w:ascii="Times New Roman" w:hAnsi="Times New Roman" w:cs="Times New Roman"/>
        </w:rPr>
        <w:t>Provide a list of states that the school plans to enroll students from.</w:t>
      </w:r>
    </w:p>
    <w:p w14:paraId="1D3CB712" w14:textId="2A4709C1" w:rsidR="00631EF6" w:rsidRDefault="00B0143D" w:rsidP="00631EF6">
      <w:pPr>
        <w:pStyle w:val="ListParagraph"/>
        <w:numPr>
          <w:ilvl w:val="0"/>
          <w:numId w:val="4"/>
        </w:numPr>
        <w:spacing w:before="120" w:after="120" w:line="240" w:lineRule="auto"/>
        <w:ind w:left="720" w:hanging="360"/>
        <w:contextualSpacing w:val="0"/>
        <w:jc w:val="both"/>
        <w:rPr>
          <w:rFonts w:ascii="Times New Roman" w:hAnsi="Times New Roman" w:cs="Times New Roman"/>
        </w:rPr>
      </w:pPr>
      <w:r w:rsidRPr="00631EF6">
        <w:rPr>
          <w:rFonts w:ascii="Times New Roman" w:hAnsi="Times New Roman" w:cs="Times New Roman"/>
        </w:rPr>
        <w:t>Provide documentation from the home state (or applicable regulatory agency) demonstrating approval for the distance education program(s)/course(s) of study or the change in the method of delivery to an existing program</w:t>
      </w:r>
    </w:p>
    <w:p w14:paraId="0955451B" w14:textId="33897889" w:rsidR="008B1366" w:rsidRPr="00631EF6" w:rsidRDefault="00B0143D" w:rsidP="00631EF6">
      <w:pPr>
        <w:pStyle w:val="ListParagraph"/>
        <w:spacing w:before="120" w:after="120" w:line="240" w:lineRule="auto"/>
        <w:contextualSpacing w:val="0"/>
        <w:jc w:val="both"/>
        <w:rPr>
          <w:rFonts w:ascii="Times New Roman" w:hAnsi="Times New Roman" w:cs="Times New Roman"/>
        </w:rPr>
      </w:pPr>
      <w:r w:rsidRPr="00631EF6">
        <w:rPr>
          <w:rFonts w:ascii="Times New Roman" w:hAnsi="Times New Roman" w:cs="Times New Roman"/>
          <w:b/>
          <w:bCs/>
        </w:rPr>
        <w:t xml:space="preserve">-and/or -    </w:t>
      </w:r>
    </w:p>
    <w:p w14:paraId="3612DCD9" w14:textId="38B1233B" w:rsidR="008B1366" w:rsidRPr="00631EF6" w:rsidRDefault="00B0143D" w:rsidP="00631EF6">
      <w:pPr>
        <w:pStyle w:val="ListParagraph"/>
        <w:spacing w:before="120" w:after="120" w:line="240" w:lineRule="auto"/>
        <w:contextualSpacing w:val="0"/>
        <w:jc w:val="both"/>
        <w:rPr>
          <w:rFonts w:ascii="Times New Roman" w:hAnsi="Times New Roman" w:cs="Times New Roman"/>
        </w:rPr>
      </w:pPr>
      <w:r w:rsidRPr="00631EF6">
        <w:rPr>
          <w:rFonts w:ascii="Times New Roman" w:hAnsi="Times New Roman" w:cs="Times New Roman"/>
        </w:rPr>
        <w:t>If the home state (or applicable regulatory agency) does not require approval of distance education, evidence from the agency to that effect must be submitted. In addition, if the state requires Commission approval prior to issuing state approval, please provide documentation demonstrating the school is currently recognized by the state via licensure by means of accreditation.</w:t>
      </w:r>
    </w:p>
    <w:p w14:paraId="02D13277" w14:textId="090383D5" w:rsidR="008B1366" w:rsidRPr="00631EF6" w:rsidRDefault="003B4FB4" w:rsidP="00631EF6">
      <w:pPr>
        <w:pStyle w:val="ListParagraph"/>
        <w:numPr>
          <w:ilvl w:val="0"/>
          <w:numId w:val="4"/>
        </w:numPr>
        <w:spacing w:before="120" w:after="120" w:line="240" w:lineRule="auto"/>
        <w:ind w:left="720" w:hanging="360"/>
        <w:contextualSpacing w:val="0"/>
        <w:jc w:val="both"/>
        <w:rPr>
          <w:rFonts w:ascii="Times New Roman" w:hAnsi="Times New Roman" w:cs="Times New Roman"/>
        </w:rPr>
      </w:pPr>
      <w:r w:rsidRPr="003B4FB4">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678720" behindDoc="1" locked="0" layoutInCell="1" allowOverlap="1" wp14:anchorId="527A53C0" wp14:editId="3B206494">
                <wp:simplePos x="0" y="0"/>
                <wp:positionH relativeFrom="column">
                  <wp:posOffset>4004734</wp:posOffset>
                </wp:positionH>
                <wp:positionV relativeFrom="paragraph">
                  <wp:posOffset>423</wp:posOffset>
                </wp:positionV>
                <wp:extent cx="2232660" cy="1370965"/>
                <wp:effectExtent l="19050" t="0" r="15240" b="19685"/>
                <wp:wrapTight wrapText="bothSides">
                  <wp:wrapPolygon edited="0">
                    <wp:start x="4608" y="0"/>
                    <wp:lineTo x="4608" y="4802"/>
                    <wp:lineTo x="3133" y="4802"/>
                    <wp:lineTo x="184" y="8104"/>
                    <wp:lineTo x="-184" y="10205"/>
                    <wp:lineTo x="-184" y="11405"/>
                    <wp:lineTo x="4423" y="19209"/>
                    <wp:lineTo x="4608" y="21610"/>
                    <wp:lineTo x="21563" y="21610"/>
                    <wp:lineTo x="21563" y="0"/>
                    <wp:lineTo x="4608" y="0"/>
                  </wp:wrapPolygon>
                </wp:wrapTight>
                <wp:docPr id="24" name="Callout: Left Arrow 24"/>
                <wp:cNvGraphicFramePr/>
                <a:graphic xmlns:a="http://schemas.openxmlformats.org/drawingml/2006/main">
                  <a:graphicData uri="http://schemas.microsoft.com/office/word/2010/wordprocessingShape">
                    <wps:wsp>
                      <wps:cNvSpPr/>
                      <wps:spPr>
                        <a:xfrm>
                          <a:off x="0" y="0"/>
                          <a:ext cx="2232660" cy="1370965"/>
                        </a:xfrm>
                        <a:prstGeom prst="leftArrowCallout">
                          <a:avLst>
                            <a:gd name="adj1" fmla="val 26792"/>
                            <a:gd name="adj2" fmla="val 25029"/>
                            <a:gd name="adj3" fmla="val 25000"/>
                            <a:gd name="adj4" fmla="val 76401"/>
                          </a:avLst>
                        </a:prstGeom>
                        <a:solidFill>
                          <a:srgbClr val="F79646">
                            <a:lumMod val="20000"/>
                            <a:lumOff val="80000"/>
                          </a:srgbClr>
                        </a:solidFill>
                        <a:ln w="25400" cap="flat" cmpd="sng" algn="ctr">
                          <a:solidFill>
                            <a:sysClr val="windowText" lastClr="000000"/>
                          </a:solidFill>
                          <a:prstDash val="solid"/>
                        </a:ln>
                        <a:effectLst/>
                      </wps:spPr>
                      <wps:txbx>
                        <w:txbxContent>
                          <w:p w14:paraId="7F405E38" w14:textId="3728D2EF" w:rsidR="003B4FB4" w:rsidRPr="003B4FB4" w:rsidRDefault="003B4FB4" w:rsidP="003B4FB4">
                            <w:pPr>
                              <w:jc w:val="center"/>
                              <w:rPr>
                                <w:b/>
                                <w:bCs/>
                                <w:color w:val="000000"/>
                                <w:sz w:val="16"/>
                                <w:szCs w:val="16"/>
                              </w:rPr>
                            </w:pPr>
                            <w:r w:rsidRPr="003B4FB4">
                              <w:rPr>
                                <w:b/>
                                <w:bCs/>
                                <w:color w:val="000000"/>
                                <w:sz w:val="16"/>
                                <w:szCs w:val="16"/>
                              </w:rPr>
                              <w:t>State Authorization refers to approval from any state other than the home state where the students enrolled in the program(s) may reside.</w:t>
                            </w:r>
                          </w:p>
                          <w:p w14:paraId="636B8081" w14:textId="77777777" w:rsidR="003B4FB4" w:rsidRPr="003B4FB4" w:rsidRDefault="003B4FB4" w:rsidP="003B4FB4">
                            <w:pPr>
                              <w:jc w:val="center"/>
                              <w:rPr>
                                <w:b/>
                                <w:bCs/>
                                <w:color w:val="000000"/>
                                <w:sz w:val="16"/>
                                <w:szCs w:val="16"/>
                              </w:rPr>
                            </w:pPr>
                            <w:r w:rsidRPr="003B4FB4">
                              <w:rPr>
                                <w:b/>
                                <w:bCs/>
                                <w:color w:val="000000"/>
                                <w:sz w:val="16"/>
                                <w:szCs w:val="16"/>
                              </w:rPr>
                              <w:t>Degree-granting schools may elect to participate in NC-SARA; however, California does not participate in NC-SARA.</w:t>
                            </w:r>
                          </w:p>
                          <w:p w14:paraId="2E2DBFF0" w14:textId="77777777" w:rsidR="003B4FB4" w:rsidRDefault="003B4FB4" w:rsidP="003B4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A53C0" id="Callout: Left Arrow 24" o:spid="_x0000_s1034" type="#_x0000_t77" style="position:absolute;left:0;text-align:left;margin-left:315.35pt;margin-top:.05pt;width:175.8pt;height:107.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Lr2wIAAOsFAAAOAAAAZHJzL2Uyb0RvYy54bWysVE1vGjEQvVfqf7B8b3bZwBJQIEJEVJVo&#10;EimpcjZeL2zltV3bsKS/vs/e5SvpqSqHZTwzHs9783F7t68l2QnrKq0mtHeVUiIU10Wl1hP642Xx&#10;5YYS55kqmNRKTOibcPRu+vnTbWPGItMbLQthCYIoN27MhG68N+MkcXwjauautBEKxlLbmnkc7Top&#10;LGsQvZZJlqZ50mhbGKu5cA7a+9ZIpzF+WQruH8vSCU/khCI3H782flfhm0xv2XhtmdlUvEuD/UMW&#10;NasUHj2Gumeeka2tPoSqK26106W/4rpOdFlWXEQMQNNL36F53jAjIhaQ48yRJvf/wvKH3ZMlVTGh&#10;WZ8SxWrUaM6k1Fs/JktRejKzVjcEVlDVGDfGjWfzZLuTgxhw70tbh38gIvtI79uRXrH3hEOZZddZ&#10;nqMKHLbe9TAd5YMQNTldN9b5r0LXJAgTKpFAfL9LKVLMdkvnI9dFlzArfvYoKWuJ0u2YJFk+HGVd&#10;ac98sgufQZqNPvpcv/NJDy1yFgdEnd4a5v2016HoMgOeA46QptOyKhaVlPFg16u5tARpTuhiOMr7&#10;eQQlt/V3XbRq9PXhWajRv6365qBGfNeGidxdxJeKNGB60EcEwhkmqpTMQ6wNauzUmhIm1xhV7m18&#10;+OK2e3PH5DBkhW5eUDxKJHMeBlQ0/jq4F1cD4nvmNm2u0dS5SRWAiziMqFwoeOijtnOC5PerfWzB&#10;m3AjaFa6eENbWt3OqzN8USH+Emk8MYsqAxyWjn/Ep5QaiHUnUbLR9vff9MEfcwMrJQ0GHmz82jIr&#10;gO6bwkSNev1+2BDx0B8MMxzsuWV1blHbeq5RQvQdsoti8PfyIJZW16/YTbPwKkxMcbzd8t4d5r5d&#10;RNhuXMxm0Q1bwTC/VM+Gh+CBucDsy/6VWdNNhUdNHvRhObBxbLt2jk6+4abSs63XZXXkvOW1KwA2&#10;SuyfbvuFlXV+jl6nHT39AwAA//8DAFBLAwQUAAYACAAAACEANN82TtwAAAAIAQAADwAAAGRycy9k&#10;b3ducmV2LnhtbEyPwU7DMBBE70j8g7VI3KjdRAkhjVMBEgiObRHnTewmEfE6st00/D3uiR5XbzTz&#10;ttouZmSzdn6wJGG9EsA0tVYN1En4Orw9FMB8QFI4WtISfrWHbX17U2Gp7Jl2et6HjsUS8iVK6EOY&#10;Ss5922uDfmUnTZEdrTMY4uk6rhyeY7kZeSJEzg0OFBd6nPRrr9uf/clIyD6mw1y8fDbf2ZS4fJel&#10;71iQlPd3y/MGWNBL+A/DRT+qQx2dGnsi5dkoIU/FY4xeAIv4qUhSYI2EZJ0L4HXFrx+o/wAAAP//&#10;AwBQSwECLQAUAAYACAAAACEAtoM4kv4AAADhAQAAEwAAAAAAAAAAAAAAAAAAAAAAW0NvbnRlbnRf&#10;VHlwZXNdLnhtbFBLAQItABQABgAIAAAAIQA4/SH/1gAAAJQBAAALAAAAAAAAAAAAAAAAAC8BAABf&#10;cmVscy8ucmVsc1BLAQItABQABgAIAAAAIQCK3TLr2wIAAOsFAAAOAAAAAAAAAAAAAAAAAC4CAABk&#10;cnMvZTJvRG9jLnhtbFBLAQItABQABgAIAAAAIQA03zZO3AAAAAgBAAAPAAAAAAAAAAAAAAAAADUF&#10;AABkcnMvZG93bnJldi54bWxQSwUGAAAAAAQABADzAAAAPgYAAAAA&#10;" adj="5097,5394,3316,7906" fillcolor="#fdeada" strokecolor="windowText" strokeweight="2pt">
                <v:textbox>
                  <w:txbxContent>
                    <w:p w14:paraId="7F405E38" w14:textId="3728D2EF" w:rsidR="003B4FB4" w:rsidRPr="003B4FB4" w:rsidRDefault="003B4FB4" w:rsidP="003B4FB4">
                      <w:pPr>
                        <w:jc w:val="center"/>
                        <w:rPr>
                          <w:b/>
                          <w:bCs/>
                          <w:color w:val="000000"/>
                          <w:sz w:val="16"/>
                          <w:szCs w:val="16"/>
                        </w:rPr>
                      </w:pPr>
                      <w:r w:rsidRPr="003B4FB4">
                        <w:rPr>
                          <w:b/>
                          <w:bCs/>
                          <w:color w:val="000000"/>
                          <w:sz w:val="16"/>
                          <w:szCs w:val="16"/>
                        </w:rPr>
                        <w:t>State Authorization refers to approval from any state other than the home state where the students enrolled in the program(s) may reside.</w:t>
                      </w:r>
                    </w:p>
                    <w:p w14:paraId="636B8081" w14:textId="77777777" w:rsidR="003B4FB4" w:rsidRPr="003B4FB4" w:rsidRDefault="003B4FB4" w:rsidP="003B4FB4">
                      <w:pPr>
                        <w:jc w:val="center"/>
                        <w:rPr>
                          <w:b/>
                          <w:bCs/>
                          <w:color w:val="000000"/>
                          <w:sz w:val="16"/>
                          <w:szCs w:val="16"/>
                        </w:rPr>
                      </w:pPr>
                      <w:r w:rsidRPr="003B4FB4">
                        <w:rPr>
                          <w:b/>
                          <w:bCs/>
                          <w:color w:val="000000"/>
                          <w:sz w:val="16"/>
                          <w:szCs w:val="16"/>
                        </w:rPr>
                        <w:t>Degree-granting schools may elect to participate in NC-SARA; however, California does not participate in NC-SARA.</w:t>
                      </w:r>
                    </w:p>
                    <w:p w14:paraId="2E2DBFF0" w14:textId="77777777" w:rsidR="003B4FB4" w:rsidRDefault="003B4FB4" w:rsidP="003B4FB4">
                      <w:pPr>
                        <w:jc w:val="center"/>
                      </w:pPr>
                    </w:p>
                  </w:txbxContent>
                </v:textbox>
                <w10:wrap type="tight"/>
              </v:shape>
            </w:pict>
          </mc:Fallback>
        </mc:AlternateContent>
      </w:r>
      <w:r w:rsidR="00B0143D" w:rsidRPr="00631EF6">
        <w:rPr>
          <w:rFonts w:ascii="Times New Roman" w:hAnsi="Times New Roman" w:cs="Times New Roman"/>
        </w:rPr>
        <w:t>If the school intends to enroll students who are outside of the home state, describe the policy and procedures for determining and complying with the state requirements for enrolling students outside the home state and describe the school’s plans to meet the state requirements of the state(s) where the school plans to enroll students, including the home state.</w:t>
      </w:r>
      <w:r w:rsidRPr="003B4FB4">
        <w:rPr>
          <w:rFonts w:ascii="Times New Roman" w:eastAsia="Times New Roman" w:hAnsi="Times New Roman" w:cs="Times New Roman"/>
          <w:noProof/>
          <w:sz w:val="20"/>
          <w:szCs w:val="20"/>
        </w:rPr>
        <w:t xml:space="preserve"> </w:t>
      </w:r>
    </w:p>
    <w:p w14:paraId="72B685A4" w14:textId="745ED328" w:rsidR="008B1366" w:rsidRPr="00631EF6" w:rsidRDefault="00B0143D" w:rsidP="00631EF6">
      <w:pPr>
        <w:spacing w:before="120" w:after="120" w:line="240" w:lineRule="auto"/>
        <w:ind w:firstLine="720"/>
        <w:jc w:val="both"/>
        <w:rPr>
          <w:rFonts w:ascii="Times New Roman" w:hAnsi="Times New Roman" w:cs="Times New Roman"/>
          <w:b/>
          <w:bCs/>
        </w:rPr>
      </w:pPr>
      <w:r w:rsidRPr="00631EF6">
        <w:rPr>
          <w:rFonts w:ascii="Times New Roman" w:hAnsi="Times New Roman" w:cs="Times New Roman"/>
          <w:b/>
          <w:bCs/>
        </w:rPr>
        <w:t>-and/or-</w:t>
      </w:r>
    </w:p>
    <w:p w14:paraId="54DA8B00" w14:textId="2E89ACCA" w:rsidR="008B1366" w:rsidRPr="00631EF6" w:rsidRDefault="00B0143D" w:rsidP="00631EF6">
      <w:pPr>
        <w:pStyle w:val="ListParagraph"/>
        <w:spacing w:before="120" w:after="120" w:line="240" w:lineRule="auto"/>
        <w:contextualSpacing w:val="0"/>
        <w:jc w:val="both"/>
        <w:rPr>
          <w:rFonts w:ascii="Times New Roman" w:hAnsi="Times New Roman" w:cs="Times New Roman"/>
        </w:rPr>
      </w:pPr>
      <w:r w:rsidRPr="00631EF6">
        <w:rPr>
          <w:rFonts w:ascii="Times New Roman" w:hAnsi="Times New Roman" w:cs="Times New Roman"/>
        </w:rPr>
        <w:t>If the state(s) does not require approval, provide evidence to that effect.</w:t>
      </w:r>
    </w:p>
    <w:p w14:paraId="1C6F5BEA" w14:textId="7D19CF03" w:rsidR="004E19CA" w:rsidRPr="00631EF6" w:rsidRDefault="003B4FB4" w:rsidP="00631EF6">
      <w:pPr>
        <w:pStyle w:val="ListParagraph"/>
        <w:numPr>
          <w:ilvl w:val="0"/>
          <w:numId w:val="4"/>
        </w:numPr>
        <w:spacing w:after="120"/>
        <w:ind w:left="720" w:hanging="360"/>
        <w:contextualSpacing w:val="0"/>
        <w:jc w:val="both"/>
        <w:rPr>
          <w:rFonts w:ascii="Times New Roman" w:hAnsi="Times New Roman" w:cs="Times New Roman"/>
        </w:rPr>
      </w:pPr>
      <w:r w:rsidRPr="003B4FB4">
        <w:rPr>
          <w:rFonts w:ascii="Times New Roman" w:eastAsia="Times New Roman" w:hAnsi="Times New Roman" w:cs="Times New Roman"/>
          <w:noProof/>
          <w:sz w:val="20"/>
          <w:szCs w:val="20"/>
        </w:rPr>
        <mc:AlternateContent>
          <mc:Choice Requires="wps">
            <w:drawing>
              <wp:anchor distT="0" distB="0" distL="114300" distR="114300" simplePos="0" relativeHeight="251680768" behindDoc="1" locked="0" layoutInCell="1" allowOverlap="1" wp14:anchorId="547FCC2D" wp14:editId="1A0E5599">
                <wp:simplePos x="0" y="0"/>
                <wp:positionH relativeFrom="column">
                  <wp:posOffset>4087918</wp:posOffset>
                </wp:positionH>
                <wp:positionV relativeFrom="paragraph">
                  <wp:posOffset>113241</wp:posOffset>
                </wp:positionV>
                <wp:extent cx="2149475" cy="503555"/>
                <wp:effectExtent l="19050" t="0" r="22225" b="10795"/>
                <wp:wrapTight wrapText="bothSides">
                  <wp:wrapPolygon edited="0">
                    <wp:start x="3829" y="0"/>
                    <wp:lineTo x="-191" y="5720"/>
                    <wp:lineTo x="-191" y="12257"/>
                    <wp:lineTo x="0" y="15526"/>
                    <wp:lineTo x="2680" y="21246"/>
                    <wp:lineTo x="3829" y="21246"/>
                    <wp:lineTo x="21632" y="21246"/>
                    <wp:lineTo x="21632" y="0"/>
                    <wp:lineTo x="3829" y="0"/>
                  </wp:wrapPolygon>
                </wp:wrapTight>
                <wp:docPr id="23" name="Callout: Left Arrow 23"/>
                <wp:cNvGraphicFramePr/>
                <a:graphic xmlns:a="http://schemas.openxmlformats.org/drawingml/2006/main">
                  <a:graphicData uri="http://schemas.microsoft.com/office/word/2010/wordprocessingShape">
                    <wps:wsp>
                      <wps:cNvSpPr/>
                      <wps:spPr>
                        <a:xfrm>
                          <a:off x="0" y="0"/>
                          <a:ext cx="2149475" cy="503555"/>
                        </a:xfrm>
                        <a:prstGeom prst="leftArrowCallout">
                          <a:avLst>
                            <a:gd name="adj1" fmla="val 25000"/>
                            <a:gd name="adj2" fmla="val 25000"/>
                            <a:gd name="adj3" fmla="val 25000"/>
                            <a:gd name="adj4" fmla="val 80342"/>
                          </a:avLst>
                        </a:prstGeom>
                        <a:solidFill>
                          <a:srgbClr val="F79646">
                            <a:lumMod val="20000"/>
                            <a:lumOff val="80000"/>
                          </a:srgbClr>
                        </a:solidFill>
                        <a:ln w="25400" cap="flat" cmpd="sng" algn="ctr">
                          <a:solidFill>
                            <a:sysClr val="windowText" lastClr="000000"/>
                          </a:solidFill>
                          <a:prstDash val="solid"/>
                        </a:ln>
                        <a:effectLst/>
                      </wps:spPr>
                      <wps:txbx>
                        <w:txbxContent>
                          <w:p w14:paraId="523FCD19" w14:textId="77777777" w:rsidR="003B4FB4" w:rsidRPr="003B4FB4" w:rsidRDefault="003B4FB4" w:rsidP="003B4FB4">
                            <w:pPr>
                              <w:jc w:val="center"/>
                              <w:rPr>
                                <w:b/>
                                <w:bCs/>
                                <w:color w:val="000000"/>
                                <w:sz w:val="16"/>
                                <w:szCs w:val="16"/>
                              </w:rPr>
                            </w:pPr>
                            <w:r w:rsidRPr="003B4FB4">
                              <w:rPr>
                                <w:b/>
                                <w:bCs/>
                                <w:color w:val="000000"/>
                                <w:sz w:val="16"/>
                                <w:szCs w:val="16"/>
                              </w:rPr>
                              <w:t>If the school has questions about a Distance Education Facility, please contact ACCSC staff.</w:t>
                            </w:r>
                          </w:p>
                          <w:p w14:paraId="74AC148A" w14:textId="77777777" w:rsidR="003B4FB4" w:rsidRDefault="003B4FB4" w:rsidP="003B4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CC2D" id="Callout: Left Arrow 23" o:spid="_x0000_s1035" type="#_x0000_t77" style="position:absolute;left:0;text-align:left;margin-left:321.9pt;margin-top:8.9pt;width:169.25pt;height:39.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eO0QIAAOoFAAAOAAAAZHJzL2Uyb0RvYy54bWysVN9v2jAQfp+0/8Hy+5qQJm1BDRWiYprE&#10;2krt1GfjOJDJsT3bELq/fp+dQOk2adM0HsL57ny+77sf1zf7VpKdsK7RqqSjs5QSobiuGrUu6Zen&#10;xYcrSpxnqmJSK1HSF+HozfT9u+vOTESmN1pWwhIEUW7SmZJuvDeTJHF8I1rmzrQRCsZa25Z5HO06&#10;qSzrEL2VSZamF0mnbWWs5sI5aG97I53G+HUtuL+vayc8kSVFbj5+bfyuwjeZXrPJ2jKzafiQBvuH&#10;LFrWKDx6DHXLPCNb2/wSqm241U7X/ozrNtF13XARMQDNKP0JzeOGGRGxgBxnjjS5/xeW3+0eLGmq&#10;kmbnlCjWokZzJqXe+glZitqTmbW6I7CCqs64CW48mgc7nBzEgHtf2zb8AxHZR3pfjvSKvSccymyU&#10;j/PLghIOW5GeF0URgiavt411/qPQLQlCSSXej88PGUWG2W7pfKS6GvJl1dcRJXUrUbkdkyQr0vRQ&#10;2ROf7C98wMEf4+SnPlfpeZ4NKIbMgOeAI6TptGyqRSNlPNj1ai4tQZolXVyOL/KLCEpu28+66tVo&#10;60P6UKN9e/XVQY34rg8TuXsTXyrSgegiRwTCGQaqlsxDbA1K7NSaEibXmFTubXz4zW334o7JYcYq&#10;3T2hdpRI5jwMKGj8DXDfXA2Ib5nb9LlG0+AmVQAu4iyicqHgoY36xgmS36/2sQPH4UbQrHT1gq60&#10;uh9XZ/iiQfwl0nhgFlUGOOwcf49PLTUQ60GiZKPt99/pgz/GBlZKOsw72Pi2ZVYA3SeFgRqP8jws&#10;iHjIi8sMB3tqWZ1a1Lada5QQfYfsohj8vTyItdXtM1bTLLwKE1Mcb/e8D4e57/cQlhsXs1l0w1Iw&#10;zC/Vo+EheGAuMPu0f2bWDFPhUZM7fdgNbBLbrp+jV99wU+nZ1uu6OXLe8zoUAAsl9s+w/MLGOj1H&#10;r9cVPf0BAAD//wMAUEsDBBQABgAIAAAAIQC7jvAB4AAAAAkBAAAPAAAAZHJzL2Rvd25yZXYueG1s&#10;TI9BT8MwDIXvSPyHyEhcEEvXoa2UphNCmsRpaIPds8ZryhqnNFlX+PV4JzjZ1nt6/l6xHF0rBuxD&#10;40nBdJKAQKq8aahW8PG+us9AhKjJ6NYTKvjGAMvy+qrQufFn2uCwjbXgEAq5VmBj7HIpQ2XR6TDx&#10;HRJrB987Hfnsa2l6feZw18o0SebS6Yb4g9UdvlisjtuTU7DpbPr29TncrXevx63JflZ2fdgpdXsz&#10;Pj+BiDjGPzNc8BkdSmba+xOZIFoF84cZo0cWFjzZ8JilMxB7XhZTkGUh/zcofwEAAP//AwBQSwEC&#10;LQAUAAYACAAAACEAtoM4kv4AAADhAQAAEwAAAAAAAAAAAAAAAAAAAAAAW0NvbnRlbnRfVHlwZXNd&#10;LnhtbFBLAQItABQABgAIAAAAIQA4/SH/1gAAAJQBAAALAAAAAAAAAAAAAAAAAC8BAABfcmVscy8u&#10;cmVsc1BLAQItABQABgAIAAAAIQDZoAeO0QIAAOoFAAAOAAAAAAAAAAAAAAAAAC4CAABkcnMvZTJv&#10;RG9jLnhtbFBLAQItABQABgAIAAAAIQC7jvAB4AAAAAkBAAAPAAAAAAAAAAAAAAAAACsFAABkcnMv&#10;ZG93bnJldi54bWxQSwUGAAAAAAQABADzAAAAOAYAAAAA&#10;" adj="4246,,1265" fillcolor="#fdeada" strokecolor="windowText" strokeweight="2pt">
                <v:textbox>
                  <w:txbxContent>
                    <w:p w14:paraId="523FCD19" w14:textId="77777777" w:rsidR="003B4FB4" w:rsidRPr="003B4FB4" w:rsidRDefault="003B4FB4" w:rsidP="003B4FB4">
                      <w:pPr>
                        <w:jc w:val="center"/>
                        <w:rPr>
                          <w:b/>
                          <w:bCs/>
                          <w:color w:val="000000"/>
                          <w:sz w:val="16"/>
                          <w:szCs w:val="16"/>
                        </w:rPr>
                      </w:pPr>
                      <w:r w:rsidRPr="003B4FB4">
                        <w:rPr>
                          <w:b/>
                          <w:bCs/>
                          <w:color w:val="000000"/>
                          <w:sz w:val="16"/>
                          <w:szCs w:val="16"/>
                        </w:rPr>
                        <w:t>If the school has questions about a Distance Education Facility, please contact ACCSC staff.</w:t>
                      </w:r>
                    </w:p>
                    <w:p w14:paraId="74AC148A" w14:textId="77777777" w:rsidR="003B4FB4" w:rsidRDefault="003B4FB4" w:rsidP="003B4FB4">
                      <w:pPr>
                        <w:jc w:val="center"/>
                      </w:pPr>
                    </w:p>
                  </w:txbxContent>
                </v:textbox>
                <w10:wrap type="tight"/>
              </v:shape>
            </w:pict>
          </mc:Fallback>
        </mc:AlternateContent>
      </w:r>
      <w:r w:rsidR="00B0143D" w:rsidRPr="00631EF6">
        <w:rPr>
          <w:rFonts w:ascii="Times New Roman" w:hAnsi="Times New Roman" w:cs="Times New Roman"/>
        </w:rPr>
        <w:t xml:space="preserve">If the school plans to use an off-site location to house support services for the operation of the distance education program the school is required to complete and submit the Application for a Distance Education Facility as outlined in </w:t>
      </w:r>
      <w:r w:rsidR="00B0143D" w:rsidRPr="00631EF6">
        <w:rPr>
          <w:rFonts w:ascii="Times New Roman" w:hAnsi="Times New Roman" w:cs="Times New Roman"/>
          <w:i/>
          <w:iCs/>
        </w:rPr>
        <w:t>Section IV (5)(c), Rules of Process and Procedure and Section VIII (A)(3), Substantive Standards, Standards of Accreditation</w:t>
      </w:r>
      <w:r w:rsidR="00B0143D" w:rsidRPr="00631EF6">
        <w:rPr>
          <w:rFonts w:ascii="Times New Roman" w:hAnsi="Times New Roman" w:cs="Times New Roman"/>
          <w:b/>
          <w:bCs/>
        </w:rPr>
        <w:t>.</w:t>
      </w:r>
      <w:r w:rsidRPr="003B4FB4">
        <w:rPr>
          <w:rFonts w:ascii="Times New Roman" w:eastAsia="Times New Roman" w:hAnsi="Times New Roman" w:cs="Times New Roman"/>
          <w:noProof/>
          <w:sz w:val="20"/>
          <w:szCs w:val="20"/>
        </w:rPr>
        <w:t xml:space="preserve"> </w:t>
      </w:r>
    </w:p>
    <w:p w14:paraId="7F248DD0" w14:textId="73958E82" w:rsidR="006D3493" w:rsidRPr="00631EF6" w:rsidRDefault="006D3493" w:rsidP="00631EF6">
      <w:pPr>
        <w:spacing w:before="240" w:after="240"/>
        <w:ind w:left="360" w:hanging="360"/>
        <w:jc w:val="center"/>
        <w:rPr>
          <w:rFonts w:ascii="Times New Roman" w:hAnsi="Times New Roman" w:cs="Times New Roman"/>
          <w:b/>
        </w:rPr>
      </w:pPr>
      <w:r w:rsidRPr="00631EF6">
        <w:rPr>
          <w:rFonts w:ascii="Times New Roman" w:hAnsi="Times New Roman" w:cs="Times New Roman"/>
          <w:b/>
        </w:rPr>
        <w:t>Program Information</w:t>
      </w:r>
    </w:p>
    <w:p w14:paraId="38615927" w14:textId="7B3E3AAF" w:rsidR="006D3493" w:rsidRPr="00631EF6" w:rsidRDefault="003A4D69"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B</w:t>
      </w:r>
      <w:r w:rsidR="00631EF6" w:rsidRPr="00631EF6">
        <w:rPr>
          <w:rFonts w:ascii="Times New Roman" w:hAnsi="Times New Roman" w:cs="Times New Roman"/>
          <w:b/>
        </w:rPr>
        <w:t>.</w:t>
      </w:r>
      <w:r w:rsidRPr="00631EF6">
        <w:rPr>
          <w:rFonts w:ascii="Times New Roman" w:hAnsi="Times New Roman" w:cs="Times New Roman"/>
          <w:b/>
        </w:rPr>
        <w:t xml:space="preserve"> </w:t>
      </w:r>
      <w:r w:rsidR="00631EF6">
        <w:rPr>
          <w:rFonts w:ascii="Times New Roman" w:hAnsi="Times New Roman" w:cs="Times New Roman"/>
          <w:b/>
        </w:rPr>
        <w:tab/>
      </w:r>
      <w:r w:rsidR="006D3493" w:rsidRPr="00631EF6">
        <w:rPr>
          <w:rFonts w:ascii="Times New Roman" w:hAnsi="Times New Roman" w:cs="Times New Roman"/>
          <w:b/>
        </w:rPr>
        <w:t xml:space="preserve">Distance </w:t>
      </w:r>
      <w:r w:rsidR="00631EF6" w:rsidRPr="00631EF6">
        <w:rPr>
          <w:rFonts w:ascii="Times New Roman" w:hAnsi="Times New Roman" w:cs="Times New Roman"/>
          <w:b/>
        </w:rPr>
        <w:t>Education Program Design, Development,</w:t>
      </w:r>
      <w:r w:rsidR="006D3493" w:rsidRPr="00631EF6">
        <w:rPr>
          <w:rFonts w:ascii="Times New Roman" w:hAnsi="Times New Roman" w:cs="Times New Roman"/>
          <w:b/>
        </w:rPr>
        <w:t xml:space="preserve"> and </w:t>
      </w:r>
      <w:r w:rsidR="00631EF6" w:rsidRPr="00631EF6">
        <w:rPr>
          <w:rFonts w:ascii="Times New Roman" w:hAnsi="Times New Roman" w:cs="Times New Roman"/>
          <w:b/>
        </w:rPr>
        <w:t>O</w:t>
      </w:r>
      <w:r w:rsidR="006D3493" w:rsidRPr="00631EF6">
        <w:rPr>
          <w:rFonts w:ascii="Times New Roman" w:hAnsi="Times New Roman" w:cs="Times New Roman"/>
          <w:b/>
        </w:rPr>
        <w:t>rganization</w:t>
      </w:r>
      <w:r w:rsidR="006D3493" w:rsidRPr="00631EF6">
        <w:rPr>
          <w:rFonts w:ascii="Times New Roman" w:hAnsi="Times New Roman" w:cs="Times New Roman"/>
        </w:rPr>
        <w:t xml:space="preserve"> (</w:t>
      </w:r>
      <w:r w:rsidR="006D3493" w:rsidRPr="00631EF6">
        <w:rPr>
          <w:rFonts w:ascii="Times New Roman" w:hAnsi="Times New Roman" w:cs="Times New Roman"/>
          <w:i/>
          <w:iCs/>
        </w:rPr>
        <w:t>Section IX (A), Substantive Standards, Standards of Accreditation</w:t>
      </w:r>
      <w:r w:rsidR="006D3493" w:rsidRPr="00631EF6">
        <w:rPr>
          <w:rFonts w:ascii="Times New Roman" w:hAnsi="Times New Roman" w:cs="Times New Roman"/>
        </w:rPr>
        <w:t>)</w:t>
      </w:r>
    </w:p>
    <w:p w14:paraId="4726CC1C" w14:textId="77777777"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Submit a detailed narrative statement explaining the reason or basis for the addition of distance education as a method of delivery.</w:t>
      </w:r>
    </w:p>
    <w:p w14:paraId="2A804C0B" w14:textId="77777777"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Describe how the school has determined each of the proposed program(s)/course(s) will succeed when offered via distance education delivery?</w:t>
      </w:r>
    </w:p>
    <w:p w14:paraId="3BE2020F" w14:textId="051790B3"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Specify the expected knowledge, skills, and competency levels that students will achieve in the distance education program or course of study.</w:t>
      </w:r>
    </w:p>
    <w:p w14:paraId="3C529731" w14:textId="2B8A88FC"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Explain how the school will ensure that the program and course content offered via distance education will continue to allow students to achieve the expected learning outcomes of the program and include any program objectives as examples in the school’s explanation.</w:t>
      </w:r>
    </w:p>
    <w:p w14:paraId="65FE1278" w14:textId="77777777" w:rsidR="002F503B"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Describe the plans for how the school’s ongoing process to assess the appropriateness to offer the program(s)/course(s) of study via distance education.</w:t>
      </w:r>
    </w:p>
    <w:p w14:paraId="351AF74B" w14:textId="449367B3" w:rsidR="002F503B"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Submit an Outline of a Non-Degree Program or the Allocation of Hours for Clock Hour Programs (for Clock hour only programs), as applicable (available on the ACCSC website)   (</w:t>
      </w:r>
      <w:r w:rsidRPr="00631EF6">
        <w:rPr>
          <w:rFonts w:ascii="Times New Roman" w:hAnsi="Times New Roman" w:cs="Times New Roman"/>
          <w:b/>
          <w:bCs/>
        </w:rPr>
        <w:t>Note</w:t>
      </w:r>
      <w:r w:rsidRPr="00631EF6">
        <w:rPr>
          <w:rFonts w:ascii="Times New Roman" w:hAnsi="Times New Roman" w:cs="Times New Roman"/>
        </w:rPr>
        <w:t>: Course credit hours may only round down to the nearest whole or half credit.)</w:t>
      </w:r>
    </w:p>
    <w:p w14:paraId="60FFAB99" w14:textId="722E9C0F" w:rsidR="002F503B" w:rsidRPr="00631EF6" w:rsidRDefault="00631EF6"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C.</w:t>
      </w:r>
      <w:r w:rsidRPr="00631EF6">
        <w:rPr>
          <w:rFonts w:ascii="Times New Roman" w:hAnsi="Times New Roman" w:cs="Times New Roman"/>
          <w:b/>
        </w:rPr>
        <w:tab/>
      </w:r>
      <w:r w:rsidR="002F503B" w:rsidRPr="00631EF6">
        <w:rPr>
          <w:rFonts w:ascii="Times New Roman" w:hAnsi="Times New Roman" w:cs="Times New Roman"/>
          <w:b/>
        </w:rPr>
        <w:t>Instructional M</w:t>
      </w:r>
      <w:r>
        <w:rPr>
          <w:rFonts w:ascii="Times New Roman" w:hAnsi="Times New Roman" w:cs="Times New Roman"/>
          <w:b/>
        </w:rPr>
        <w:t>aterials and Equipment for the P</w:t>
      </w:r>
      <w:r w:rsidR="002F503B" w:rsidRPr="00631EF6">
        <w:rPr>
          <w:rFonts w:ascii="Times New Roman" w:hAnsi="Times New Roman" w:cs="Times New Roman"/>
          <w:b/>
        </w:rPr>
        <w:t>rogram</w:t>
      </w:r>
      <w:r w:rsidR="002F503B" w:rsidRPr="00631EF6">
        <w:rPr>
          <w:rFonts w:ascii="Times New Roman" w:hAnsi="Times New Roman" w:cs="Times New Roman"/>
        </w:rPr>
        <w:t xml:space="preserve"> (</w:t>
      </w:r>
      <w:r w:rsidR="002F503B" w:rsidRPr="00631EF6">
        <w:rPr>
          <w:rFonts w:ascii="Times New Roman" w:hAnsi="Times New Roman" w:cs="Times New Roman"/>
          <w:i/>
          <w:iCs/>
        </w:rPr>
        <w:t>Section II (A)(5), Substantive Standards, Standards of Accreditation</w:t>
      </w:r>
      <w:r w:rsidR="002F503B" w:rsidRPr="00631EF6">
        <w:rPr>
          <w:rFonts w:ascii="Times New Roman" w:hAnsi="Times New Roman" w:cs="Times New Roman"/>
        </w:rPr>
        <w:t>)</w:t>
      </w:r>
    </w:p>
    <w:p w14:paraId="4B66ED8A" w14:textId="7777777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how the school will ensure that the infrastructure including facilities, equipment, technology, and other resources associated with distance education program are appropriate to the subject matter of the program(s)/course(s) of study. </w:t>
      </w:r>
    </w:p>
    <w:p w14:paraId="46B3A29F" w14:textId="7777777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Explain how the equipment and technology in the online program is sufficient, current, comprehensive, and appropriate to the subject matter.</w:t>
      </w:r>
    </w:p>
    <w:p w14:paraId="74727F48" w14:textId="7777777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lastRenderedPageBreak/>
        <w:t>Explain how the resources, including equipment and technology associated with the specific program/courses will be accessible to students (i.e. utilized for laboratory hours, if applicable).</w:t>
      </w:r>
    </w:p>
    <w:p w14:paraId="6789DEF8" w14:textId="062C13B8"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Provide specific and defined policies, procedures, and methods used to track student attendance and successful completion of hours earned via distance learning (</w:t>
      </w:r>
      <w:r w:rsidRPr="00631EF6">
        <w:rPr>
          <w:rFonts w:ascii="Times New Roman" w:hAnsi="Times New Roman" w:cs="Times New Roman"/>
          <w:b/>
          <w:bCs/>
        </w:rPr>
        <w:t>please be reminded, time used to complete out-of-class or outside work cannot be counted toward online in-class attendance</w:t>
      </w:r>
      <w:r w:rsidRPr="00631EF6">
        <w:rPr>
          <w:rFonts w:ascii="Times New Roman" w:hAnsi="Times New Roman" w:cs="Times New Roman"/>
        </w:rPr>
        <w:t>.)</w:t>
      </w:r>
      <w:r w:rsidR="00F85AAA" w:rsidRPr="00F85AAA">
        <w:rPr>
          <w:rFonts w:ascii="Times New Roman" w:eastAsia="Times New Roman" w:hAnsi="Times New Roman" w:cs="Times New Roman"/>
          <w:noProof/>
          <w:sz w:val="20"/>
          <w:szCs w:val="20"/>
        </w:rPr>
        <w:t xml:space="preserve"> </w:t>
      </w:r>
    </w:p>
    <w:p w14:paraId="2F3BCD00" w14:textId="63FD24B3" w:rsidR="002F503B" w:rsidRPr="00631EF6" w:rsidRDefault="00F85AAA"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F85AAA">
        <w:rPr>
          <w:rFonts w:ascii="Times New Roman" w:eastAsia="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7E34D2C2" wp14:editId="6053B7BD">
                <wp:simplePos x="0" y="0"/>
                <wp:positionH relativeFrom="column">
                  <wp:posOffset>4250266</wp:posOffset>
                </wp:positionH>
                <wp:positionV relativeFrom="paragraph">
                  <wp:posOffset>0</wp:posOffset>
                </wp:positionV>
                <wp:extent cx="1960880" cy="2009775"/>
                <wp:effectExtent l="0" t="0" r="20320" b="28575"/>
                <wp:wrapSquare wrapText="bothSides"/>
                <wp:docPr id="13" name="Rectangle 13"/>
                <wp:cNvGraphicFramePr/>
                <a:graphic xmlns:a="http://schemas.openxmlformats.org/drawingml/2006/main">
                  <a:graphicData uri="http://schemas.microsoft.com/office/word/2010/wordprocessingShape">
                    <wps:wsp>
                      <wps:cNvSpPr/>
                      <wps:spPr>
                        <a:xfrm>
                          <a:off x="0" y="0"/>
                          <a:ext cx="1960880" cy="2009775"/>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53B000AD" w14:textId="77777777" w:rsidR="00F85AAA" w:rsidRPr="00F85AAA" w:rsidRDefault="00F85AAA" w:rsidP="00F85AAA">
                            <w:pPr>
                              <w:jc w:val="center"/>
                              <w:rPr>
                                <w:b/>
                                <w:bCs/>
                                <w:color w:val="000000"/>
                                <w:sz w:val="18"/>
                                <w:szCs w:val="18"/>
                              </w:rPr>
                            </w:pPr>
                            <w:r w:rsidRPr="00F85AAA">
                              <w:rPr>
                                <w:b/>
                                <w:bCs/>
                                <w:color w:val="000000"/>
                                <w:sz w:val="18"/>
                                <w:szCs w:val="18"/>
                              </w:rPr>
                              <w:t>Include a brief narrative response for each Item a-h. The responses should specifically speak to the information requested.</w:t>
                            </w:r>
                          </w:p>
                          <w:p w14:paraId="2216CE7B" w14:textId="77777777" w:rsidR="00F85AAA" w:rsidRPr="00F85AAA" w:rsidRDefault="00F85AAA" w:rsidP="00F85AAA">
                            <w:pPr>
                              <w:jc w:val="center"/>
                              <w:rPr>
                                <w:b/>
                                <w:bCs/>
                                <w:color w:val="000000"/>
                                <w:sz w:val="18"/>
                                <w:szCs w:val="18"/>
                              </w:rPr>
                            </w:pPr>
                          </w:p>
                          <w:p w14:paraId="5FFC1228" w14:textId="77777777" w:rsidR="00F85AAA" w:rsidRPr="007D2328" w:rsidRDefault="00F85AAA" w:rsidP="00F85AAA">
                            <w:pPr>
                              <w:jc w:val="center"/>
                              <w:rPr>
                                <w:b/>
                                <w:bCs/>
                              </w:rPr>
                            </w:pPr>
                            <w:r w:rsidRPr="00F85AAA">
                              <w:rPr>
                                <w:b/>
                                <w:bCs/>
                                <w:color w:val="000000"/>
                                <w:sz w:val="18"/>
                                <w:szCs w:val="18"/>
                              </w:rPr>
                              <w:t>The school should pay particular attention to Item (f) with thoughtful planning of how the school will monitor regular and substantive interaction and document such</w:t>
                            </w:r>
                            <w:r w:rsidRPr="00F85AAA">
                              <w:rPr>
                                <w:b/>
                                <w:bCs/>
                                <w:color w:val="000000"/>
                              </w:rPr>
                              <w:t xml:space="preserve"> </w:t>
                            </w:r>
                            <w:r w:rsidRPr="00F85AAA">
                              <w:rPr>
                                <w:b/>
                                <w:bCs/>
                                <w:color w:val="000000"/>
                                <w:sz w:val="18"/>
                                <w:szCs w:val="18"/>
                              </w:rPr>
                              <w:t>interaction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4D2C2" id="Rectangle 13" o:spid="_x0000_s1036" style="position:absolute;left:0;text-align:left;margin-left:334.65pt;margin-top:0;width:154.4pt;height:158.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jolAIAAD0FAAAOAAAAZHJzL2Uyb0RvYy54bWysVMlu2zAQvRfoPxC8N7JTxxtiB0YCFwXS&#10;JGhc5ExT1AJwK0lbcr++j5TsxGlPRXWgZuMsb2Z4fdMqSfbC+droBR1eDCgRmpu81uWC/tisP00p&#10;8YHpnEmjxYIehKc3y48frhs7F5emMjIXjsCJ9vPGLmgVgp1nmeeVUMxfGCs0lIVxigWwrsxyxxp4&#10;VzK7HAzGWWNcbp3hwntI7zolXSb/RSF4eCwKLwKRC4rcQjpdOrfxzJbXbF46Zqua92mwf8hCsVoj&#10;6MnVHQuM7Fz9hytVc2e8KcIFNyozRVFzkWpANcPBu2qeK2ZFqgXgeHuCyf8/t/xh/+RInaN3nynR&#10;TKFH34Ea06UUBDIA1Fg/h92zfXI950HGatvCqfhHHaRNoB5OoIo2EA7hcDYeTKfAnkOHls0mk6vo&#10;NXu9bp0PX4RRJBIL6hA/gcn29z50pkeTGM0bWefrWsrEuHJ7Kx3ZM3R4PZmNR+N0V+7UN5N3YkQd&#10;9K2GGAPRiadHMVLxnZuU1pl/qUmDvK9G8EA4w4gWkgWQygI0r0tKmCwx+zy4FPjstj/4U3KY2tw0&#10;G+BCiWQ+QAGw0tfjcXY1VnzHfNXlmlS9mdSxcJGmuwcotqhrSqRCu227nqaqo2hr8gMa7Uy3Ad7y&#10;dY0A98jjiTmMPKrDGodHHIU0KNn0FCWVcb/+Jo/2mERoKWmwQoDj5445gfK+aszobDgaxZ1LzOhq&#10;cgnGvdVs32r0Tt0a9HCIB8PyREb7II9k4Yx6wbavYlSomOaI3QHfM7ehW228F1ysVskMe2ZZuNfP&#10;lkfnEboI7aZ9Yc72ExfQlAdzXDc2fzd4nW28qc1qF0xRp6l8xRVjExnsaBqg/j2Jj8BbPlm9vnrL&#10;3wAAAP//AwBQSwMEFAAGAAgAAAAhABpuePngAAAACAEAAA8AAABkcnMvZG93bnJldi54bWxMjzFP&#10;wzAUhHck/oP1kFgQdULANCFOhSohwcCQUKmrGz+SgP0cYrcN/fWYCcbTne6+K1ezNeyAkx8cSUgX&#10;CTCk1umBOgmbt6frJTAfFGllHKGEb/Swqs7PSlVod6QaD03oWCwhXygJfQhjwblve7TKL9yIFL13&#10;N1kVopw6rid1jOXW8JskEdyqgeJCr0Zc99h+Nnsrodantbl6FfnpeYu3L82cfdUfmZSXF/PjA7CA&#10;c/gLwy9+RIcqMu3cnrRnRoIQeRajEuKjaOf3yxTYTkKWijvgVcn/H6h+AAAA//8DAFBLAQItABQA&#10;BgAIAAAAIQC2gziS/gAAAOEBAAATAAAAAAAAAAAAAAAAAAAAAABbQ29udGVudF9UeXBlc10ueG1s&#10;UEsBAi0AFAAGAAgAAAAhADj9If/WAAAAlAEAAAsAAAAAAAAAAAAAAAAALwEAAF9yZWxzLy5yZWxz&#10;UEsBAi0AFAAGAAgAAAAhACNJuOiUAgAAPQUAAA4AAAAAAAAAAAAAAAAALgIAAGRycy9lMm9Eb2Mu&#10;eG1sUEsBAi0AFAAGAAgAAAAhABpuePngAAAACAEAAA8AAAAAAAAAAAAAAAAA7gQAAGRycy9kb3du&#10;cmV2LnhtbFBLBQYAAAAABAAEAPMAAAD7BQAAAAA=&#10;" fillcolor="#fdeada" strokecolor="windowText" strokeweight="2pt">
                <v:textbox>
                  <w:txbxContent>
                    <w:p w14:paraId="53B000AD" w14:textId="77777777" w:rsidR="00F85AAA" w:rsidRPr="00F85AAA" w:rsidRDefault="00F85AAA" w:rsidP="00F85AAA">
                      <w:pPr>
                        <w:jc w:val="center"/>
                        <w:rPr>
                          <w:b/>
                          <w:bCs/>
                          <w:color w:val="000000"/>
                          <w:sz w:val="18"/>
                          <w:szCs w:val="18"/>
                        </w:rPr>
                      </w:pPr>
                      <w:r w:rsidRPr="00F85AAA">
                        <w:rPr>
                          <w:b/>
                          <w:bCs/>
                          <w:color w:val="000000"/>
                          <w:sz w:val="18"/>
                          <w:szCs w:val="18"/>
                        </w:rPr>
                        <w:t>Include a brief narrative response for each Item a-h. The responses should specifically speak to the information requested.</w:t>
                      </w:r>
                    </w:p>
                    <w:p w14:paraId="2216CE7B" w14:textId="77777777" w:rsidR="00F85AAA" w:rsidRPr="00F85AAA" w:rsidRDefault="00F85AAA" w:rsidP="00F85AAA">
                      <w:pPr>
                        <w:jc w:val="center"/>
                        <w:rPr>
                          <w:b/>
                          <w:bCs/>
                          <w:color w:val="000000"/>
                          <w:sz w:val="18"/>
                          <w:szCs w:val="18"/>
                        </w:rPr>
                      </w:pPr>
                    </w:p>
                    <w:p w14:paraId="5FFC1228" w14:textId="77777777" w:rsidR="00F85AAA" w:rsidRPr="007D2328" w:rsidRDefault="00F85AAA" w:rsidP="00F85AAA">
                      <w:pPr>
                        <w:jc w:val="center"/>
                        <w:rPr>
                          <w:b/>
                          <w:bCs/>
                        </w:rPr>
                      </w:pPr>
                      <w:r w:rsidRPr="00F85AAA">
                        <w:rPr>
                          <w:b/>
                          <w:bCs/>
                          <w:color w:val="000000"/>
                          <w:sz w:val="18"/>
                          <w:szCs w:val="18"/>
                        </w:rPr>
                        <w:t>The school should pay particular attention to Item (f) with thoughtful planning of how the school will monitor regular and substantive interaction and document such</w:t>
                      </w:r>
                      <w:r w:rsidRPr="00F85AAA">
                        <w:rPr>
                          <w:b/>
                          <w:bCs/>
                          <w:color w:val="000000"/>
                        </w:rPr>
                        <w:t xml:space="preserve"> </w:t>
                      </w:r>
                      <w:r w:rsidRPr="00F85AAA">
                        <w:rPr>
                          <w:b/>
                          <w:bCs/>
                          <w:color w:val="000000"/>
                          <w:sz w:val="18"/>
                          <w:szCs w:val="18"/>
                        </w:rPr>
                        <w:t>interaction</w:t>
                      </w:r>
                    </w:p>
                  </w:txbxContent>
                </v:textbox>
                <w10:wrap type="square"/>
              </v:rect>
            </w:pict>
          </mc:Fallback>
        </mc:AlternateContent>
      </w:r>
      <w:r w:rsidR="002F503B" w:rsidRPr="00631EF6">
        <w:rPr>
          <w:rFonts w:ascii="Times New Roman" w:hAnsi="Times New Roman" w:cs="Times New Roman"/>
        </w:rPr>
        <w:t xml:space="preserve">Describe how the school will ensure regular and substantive interaction between faculty and students (i.e.  direct instruction, assessing feedback on student coursework, providing information or responding to questions about the content of a course or competency, facilitating a group discussion, or other instructional activities approved by the institution or program’s accrediting agency). </w:t>
      </w:r>
    </w:p>
    <w:p w14:paraId="002BDF66" w14:textId="6EFBC455" w:rsidR="00784CFC" w:rsidRPr="00631EF6" w:rsidRDefault="00784CFC" w:rsidP="00631EF6">
      <w:pPr>
        <w:pStyle w:val="ListParagraph"/>
        <w:numPr>
          <w:ilvl w:val="0"/>
          <w:numId w:val="9"/>
        </w:numPr>
        <w:spacing w:after="120"/>
        <w:ind w:left="720"/>
        <w:jc w:val="both"/>
        <w:rPr>
          <w:rFonts w:ascii="Times New Roman" w:hAnsi="Times New Roman" w:cs="Times New Roman"/>
        </w:rPr>
      </w:pPr>
      <w:r w:rsidRPr="00631EF6">
        <w:rPr>
          <w:rFonts w:ascii="Times New Roman" w:hAnsi="Times New Roman" w:cs="Times New Roman"/>
        </w:rPr>
        <w:t xml:space="preserve">Describe how the school will ensure </w:t>
      </w:r>
      <w:r w:rsidRPr="00631EF6">
        <w:rPr>
          <w:rFonts w:ascii="Times New Roman" w:hAnsi="Times New Roman" w:cs="Times New Roman"/>
          <w:b/>
        </w:rPr>
        <w:t>ongoing academic engagement, initiated by faculty, between faculty and student</w:t>
      </w:r>
      <w:r w:rsidRPr="00631EF6">
        <w:rPr>
          <w:rFonts w:ascii="Times New Roman" w:hAnsi="Times New Roman" w:cs="Times New Roman"/>
        </w:rPr>
        <w:t xml:space="preserve"> and provide examples how the types of academic engagement that will take place in the online setting, to include, but not limited to: Submitting online assignments, taking an exam, participating in interactive tutorial and webinars, participating in group study or group projects, and one-on-one discussion between faculty and student. </w:t>
      </w:r>
    </w:p>
    <w:p w14:paraId="4BA7E47E" w14:textId="77777777" w:rsidR="00784CFC" w:rsidRPr="00631EF6" w:rsidRDefault="00784CFC" w:rsidP="00631EF6">
      <w:pPr>
        <w:pStyle w:val="ListParagraph"/>
        <w:spacing w:after="120"/>
        <w:jc w:val="both"/>
        <w:rPr>
          <w:rFonts w:ascii="Times New Roman" w:hAnsi="Times New Roman" w:cs="Times New Roman"/>
        </w:rPr>
      </w:pPr>
    </w:p>
    <w:p w14:paraId="2D8ED185" w14:textId="189676FF" w:rsidR="00784CFC"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Provide a copy of the school’s authentication policy, which ensures that the student who is enrolled in a distance education program or course of study is the same student who participates in class discussions, completes all required coursework, including quizzes, tests and exams, and receives the academic credit.</w:t>
      </w:r>
    </w:p>
    <w:p w14:paraId="052D015C" w14:textId="1E9946DC"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Explain how the school implements the authentication policy for students in a Distance Education program (</w:t>
      </w:r>
      <w:r w:rsidRPr="00631EF6">
        <w:rPr>
          <w:rFonts w:ascii="Times New Roman" w:hAnsi="Times New Roman" w:cs="Times New Roman"/>
          <w:i/>
          <w:iCs/>
        </w:rPr>
        <w:t>Section IX (A)(4), Substantive Standards, Standards of Accreditation</w:t>
      </w:r>
      <w:r w:rsidRPr="00631EF6">
        <w:rPr>
          <w:rFonts w:ascii="Times New Roman" w:hAnsi="Times New Roman" w:cs="Times New Roman"/>
        </w:rPr>
        <w:t>).</w:t>
      </w:r>
    </w:p>
    <w:p w14:paraId="4CA4B666" w14:textId="10EE7E45" w:rsidR="002F503B" w:rsidRPr="00631EF6" w:rsidRDefault="003A4D69"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D</w:t>
      </w:r>
      <w:r w:rsidR="00631EF6" w:rsidRPr="00631EF6">
        <w:rPr>
          <w:rFonts w:ascii="Times New Roman" w:hAnsi="Times New Roman" w:cs="Times New Roman"/>
          <w:b/>
        </w:rPr>
        <w:t>.</w:t>
      </w:r>
      <w:r w:rsidR="00631EF6">
        <w:rPr>
          <w:rFonts w:ascii="Times New Roman" w:hAnsi="Times New Roman" w:cs="Times New Roman"/>
          <w:b/>
        </w:rPr>
        <w:tab/>
      </w:r>
      <w:r w:rsidR="002F503B" w:rsidRPr="00631EF6">
        <w:rPr>
          <w:rFonts w:ascii="Times New Roman" w:hAnsi="Times New Roman" w:cs="Times New Roman"/>
          <w:b/>
        </w:rPr>
        <w:t>Method of Online Delivery</w:t>
      </w:r>
      <w:r w:rsidR="002F503B" w:rsidRPr="00631EF6">
        <w:rPr>
          <w:rFonts w:ascii="Times New Roman" w:hAnsi="Times New Roman" w:cs="Times New Roman"/>
        </w:rPr>
        <w:t xml:space="preserve"> (</w:t>
      </w:r>
      <w:r w:rsidR="002F503B" w:rsidRPr="00631EF6">
        <w:rPr>
          <w:rFonts w:ascii="Times New Roman" w:hAnsi="Times New Roman" w:cs="Times New Roman"/>
          <w:i/>
          <w:iCs/>
        </w:rPr>
        <w:t>Section IX (D) Substantive Standards, Standards of Accreditation</w:t>
      </w:r>
      <w:r w:rsidR="002F503B" w:rsidRPr="00631EF6">
        <w:rPr>
          <w:rFonts w:ascii="Times New Roman" w:hAnsi="Times New Roman" w:cs="Times New Roman"/>
        </w:rPr>
        <w:t>)</w:t>
      </w:r>
    </w:p>
    <w:p w14:paraId="65F64EC1" w14:textId="77777777" w:rsidR="002F503B" w:rsidRPr="00631EF6" w:rsidRDefault="002F503B" w:rsidP="00631EF6">
      <w:pPr>
        <w:pStyle w:val="ListParagraph"/>
        <w:numPr>
          <w:ilvl w:val="0"/>
          <w:numId w:val="14"/>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Describe the learning management system to be utilized for the proposed distance education program(s)/course(s) of study.</w:t>
      </w:r>
    </w:p>
    <w:p w14:paraId="35382AF0" w14:textId="7102D098" w:rsidR="002F503B" w:rsidRPr="00631EF6" w:rsidRDefault="00F85AAA" w:rsidP="00631EF6">
      <w:pPr>
        <w:pStyle w:val="ListParagraph"/>
        <w:numPr>
          <w:ilvl w:val="0"/>
          <w:numId w:val="14"/>
        </w:numPr>
        <w:spacing w:before="120" w:after="0" w:line="240" w:lineRule="auto"/>
        <w:ind w:left="720"/>
        <w:contextualSpacing w:val="0"/>
        <w:jc w:val="both"/>
        <w:rPr>
          <w:rFonts w:ascii="Times New Roman" w:hAnsi="Times New Roman" w:cs="Times New Roman"/>
        </w:rPr>
      </w:pPr>
      <w:r w:rsidRPr="00F85AAA">
        <w:rPr>
          <w:rFonts w:ascii="Times New Roman" w:eastAsia="Times New Roman" w:hAnsi="Times New Roman" w:cs="Times New Roman"/>
          <w:noProof/>
          <w:spacing w:val="-2"/>
          <w:sz w:val="20"/>
          <w:szCs w:val="20"/>
        </w:rPr>
        <mc:AlternateContent>
          <mc:Choice Requires="wps">
            <w:drawing>
              <wp:anchor distT="0" distB="0" distL="114300" distR="114300" simplePos="0" relativeHeight="251684864" behindDoc="0" locked="0" layoutInCell="1" allowOverlap="1" wp14:anchorId="3E6F8597" wp14:editId="73C6E36D">
                <wp:simplePos x="0" y="0"/>
                <wp:positionH relativeFrom="column">
                  <wp:posOffset>4434417</wp:posOffset>
                </wp:positionH>
                <wp:positionV relativeFrom="paragraph">
                  <wp:posOffset>58209</wp:posOffset>
                </wp:positionV>
                <wp:extent cx="1776730" cy="2095500"/>
                <wp:effectExtent l="0" t="0" r="13970" b="19050"/>
                <wp:wrapSquare wrapText="bothSides"/>
                <wp:docPr id="14" name="Rectangle 14"/>
                <wp:cNvGraphicFramePr/>
                <a:graphic xmlns:a="http://schemas.openxmlformats.org/drawingml/2006/main">
                  <a:graphicData uri="http://schemas.microsoft.com/office/word/2010/wordprocessingShape">
                    <wps:wsp>
                      <wps:cNvSpPr/>
                      <wps:spPr>
                        <a:xfrm>
                          <a:off x="0" y="0"/>
                          <a:ext cx="1776730" cy="2095500"/>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766561E1" w14:textId="34FEC9D1" w:rsidR="00F85AAA" w:rsidRPr="00F85AAA" w:rsidRDefault="00F85AAA" w:rsidP="00F85AAA">
                            <w:pPr>
                              <w:jc w:val="center"/>
                              <w:rPr>
                                <w:b/>
                                <w:bCs/>
                                <w:color w:val="000000"/>
                                <w:sz w:val="18"/>
                                <w:szCs w:val="18"/>
                              </w:rPr>
                            </w:pPr>
                            <w:r w:rsidRPr="00F85AAA">
                              <w:rPr>
                                <w:b/>
                                <w:bCs/>
                                <w:color w:val="000000"/>
                                <w:sz w:val="18"/>
                                <w:szCs w:val="18"/>
                              </w:rPr>
                              <w:t>Access to the school’s LMS must be included and should not expire for at least 60 days to allow time for review and access.</w:t>
                            </w:r>
                          </w:p>
                          <w:p w14:paraId="2A68F2EB" w14:textId="77777777" w:rsidR="00F85AAA" w:rsidRPr="00F85AAA" w:rsidRDefault="00F85AAA" w:rsidP="00F85AAA">
                            <w:pPr>
                              <w:jc w:val="center"/>
                              <w:rPr>
                                <w:b/>
                                <w:bCs/>
                                <w:color w:val="000000"/>
                                <w:sz w:val="18"/>
                                <w:szCs w:val="18"/>
                              </w:rPr>
                            </w:pPr>
                            <w:r w:rsidRPr="00F85AAA">
                              <w:rPr>
                                <w:b/>
                                <w:bCs/>
                                <w:color w:val="000000"/>
                                <w:sz w:val="18"/>
                                <w:szCs w:val="18"/>
                              </w:rPr>
                              <w:t xml:space="preserve">At least one course must be available in the LMS for review. </w:t>
                            </w:r>
                          </w:p>
                          <w:p w14:paraId="7274A00C" w14:textId="77777777" w:rsidR="00F85AAA" w:rsidRPr="00F85AAA" w:rsidRDefault="00F85AAA" w:rsidP="00F85AAA">
                            <w:pPr>
                              <w:jc w:val="center"/>
                              <w:rPr>
                                <w:b/>
                                <w:bCs/>
                                <w:color w:val="000000"/>
                                <w:sz w:val="18"/>
                                <w:szCs w:val="18"/>
                              </w:rPr>
                            </w:pPr>
                            <w:r w:rsidRPr="00F85AAA">
                              <w:rPr>
                                <w:b/>
                                <w:bCs/>
                                <w:color w:val="000000"/>
                                <w:sz w:val="18"/>
                                <w:szCs w:val="18"/>
                              </w:rPr>
                              <w:t>Examples/links for the LRS and other school resources should be part of the LMS.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F8597" id="Rectangle 14" o:spid="_x0000_s1037" style="position:absolute;left:0;text-align:left;margin-left:349.15pt;margin-top:4.6pt;width:139.9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mMmQIAAD0FAAAOAAAAZHJzL2Uyb0RvYy54bWysVMlu2zAQvRfoPxC8N7JdL4kQOzASuCiQ&#10;JkaTImeaohaAW0nasvv1faRkx0l7KqoDNRtneTPD65u9kmQnnG+MntPhxYASobkpGl3N6Y/n1adL&#10;SnxgumDSaDGnB+HpzeLjh+vW5mJkaiML4QicaJ+3dk7rEGyeZZ7XQjF/YazQUJbGKRbAuiorHGvh&#10;XclsNBhMs9a4wjrDhfeQ3nVKukj+y1Lw8FiWXgQi5xS5hXS6dG7imS2uWV45ZuuG92mwf8hCsUYj&#10;6MnVHQuMbF3zhyvVcGe8KcMFNyozZdlwkWpANcPBu2qeamZFqgXgeHuCyf8/t/xht3akKdC7MSWa&#10;KfToO1BjupKCQAaAWutz2D3Ztes5DzJWuy+din/UQfYJ1MMJVLEPhEM4nM2ms8/AnkM3GlxNJoME&#10;e/Z63TofvgijSCTm1CF+ApPt7n1ASJgeTWI0b2RTrBopE+Oqza10ZMfQ4dXsajqeprtyq76ZohNj&#10;ULqYLIcYA9GJL49i+PedmxTrjX+pSYu8J2N4IJxhREvJAkhlAZrXFSVMVph9HlwK/Oa2P/hTcpja&#10;wrTPwIUSyXyAAmClL6IckzgvLFZ8x3zd5ZpUvZnUsXCRprsHKLaoa0qkwn6z73o6PPZvY4oDGu1M&#10;twHe8lWDAPfIY80cRh7VYY3DI45SGpRseoqS2rhff5NHe0witJS0WCHA8XPLnEB5XzVm9Go4Hsed&#10;S8x4MhuBceeazblGb9WtQQ+HeDAsT2S0D/JIls6oF2z7MkaFimmO2B3wPXMbutXGe8HFcpnMsGeW&#10;hXv9ZHl0HqGL0D7vX5iz/cQFNOXBHNeN5e8Gr7ONN7VZboMpmzSVEeoOV3QvMtjR1Mf+PYmPwDmf&#10;rF5fvcVvAAAA//8DAFBLAwQUAAYACAAAACEA0VAIf+EAAAAJAQAADwAAAGRycy9kb3ducmV2Lnht&#10;bEyPzU7DMBCE70i8g7VIXFDrtEYhCdlUqBISHDgkIPXqxksS8E+I3Tb06TEnOM7OaObbcjMbzY40&#10;+cFZhNUyAUa2dWqwHcLb6+MiA+aDtEpqZwnhmzxsqsuLUhbKnWxNxyZ0LJZYX0iEPoSx4Ny3PRnp&#10;l24kG713NxkZopw6riZ5iuVG83WSpNzIwcaFXo607an9bA4GoVbnrb55SfPz045un5tZfNUfAvH6&#10;an64BxZoDn9h+MWP6FBFpr07WOWZRkjzTMQoQr4GFv38LlsB2yMIES+8Kvn/D6ofAAAA//8DAFBL&#10;AQItABQABgAIAAAAIQC2gziS/gAAAOEBAAATAAAAAAAAAAAAAAAAAAAAAABbQ29udGVudF9UeXBl&#10;c10ueG1sUEsBAi0AFAAGAAgAAAAhADj9If/WAAAAlAEAAAsAAAAAAAAAAAAAAAAALwEAAF9yZWxz&#10;Ly5yZWxzUEsBAi0AFAAGAAgAAAAhABJrCYyZAgAAPQUAAA4AAAAAAAAAAAAAAAAALgIAAGRycy9l&#10;Mm9Eb2MueG1sUEsBAi0AFAAGAAgAAAAhANFQCH/hAAAACQEAAA8AAAAAAAAAAAAAAAAA8wQAAGRy&#10;cy9kb3ducmV2LnhtbFBLBQYAAAAABAAEAPMAAAABBgAAAAA=&#10;" fillcolor="#fdeada" strokecolor="windowText" strokeweight="2pt">
                <v:textbox>
                  <w:txbxContent>
                    <w:p w14:paraId="766561E1" w14:textId="34FEC9D1" w:rsidR="00F85AAA" w:rsidRPr="00F85AAA" w:rsidRDefault="00F85AAA" w:rsidP="00F85AAA">
                      <w:pPr>
                        <w:jc w:val="center"/>
                        <w:rPr>
                          <w:b/>
                          <w:bCs/>
                          <w:color w:val="000000"/>
                          <w:sz w:val="18"/>
                          <w:szCs w:val="18"/>
                        </w:rPr>
                      </w:pPr>
                      <w:r w:rsidRPr="00F85AAA">
                        <w:rPr>
                          <w:b/>
                          <w:bCs/>
                          <w:color w:val="000000"/>
                          <w:sz w:val="18"/>
                          <w:szCs w:val="18"/>
                        </w:rPr>
                        <w:t>Access to the school’s LMS must be included and should not expire for at least 60 days to allow time for review and access.</w:t>
                      </w:r>
                    </w:p>
                    <w:p w14:paraId="2A68F2EB" w14:textId="77777777" w:rsidR="00F85AAA" w:rsidRPr="00F85AAA" w:rsidRDefault="00F85AAA" w:rsidP="00F85AAA">
                      <w:pPr>
                        <w:jc w:val="center"/>
                        <w:rPr>
                          <w:b/>
                          <w:bCs/>
                          <w:color w:val="000000"/>
                          <w:sz w:val="18"/>
                          <w:szCs w:val="18"/>
                        </w:rPr>
                      </w:pPr>
                      <w:r w:rsidRPr="00F85AAA">
                        <w:rPr>
                          <w:b/>
                          <w:bCs/>
                          <w:color w:val="000000"/>
                          <w:sz w:val="18"/>
                          <w:szCs w:val="18"/>
                        </w:rPr>
                        <w:t xml:space="preserve">At least one course must be available in the LMS for review. </w:t>
                      </w:r>
                    </w:p>
                    <w:p w14:paraId="7274A00C" w14:textId="77777777" w:rsidR="00F85AAA" w:rsidRPr="00F85AAA" w:rsidRDefault="00F85AAA" w:rsidP="00F85AAA">
                      <w:pPr>
                        <w:jc w:val="center"/>
                        <w:rPr>
                          <w:b/>
                          <w:bCs/>
                          <w:color w:val="000000"/>
                          <w:sz w:val="18"/>
                          <w:szCs w:val="18"/>
                        </w:rPr>
                      </w:pPr>
                      <w:r w:rsidRPr="00F85AAA">
                        <w:rPr>
                          <w:b/>
                          <w:bCs/>
                          <w:color w:val="000000"/>
                          <w:sz w:val="18"/>
                          <w:szCs w:val="18"/>
                        </w:rPr>
                        <w:t>Examples/links for the LRS and other school resources should be part of the LMS.</w:t>
                      </w:r>
                    </w:p>
                  </w:txbxContent>
                </v:textbox>
                <w10:wrap type="square"/>
              </v:rect>
            </w:pict>
          </mc:Fallback>
        </mc:AlternateContent>
      </w:r>
      <w:r w:rsidR="002F503B" w:rsidRPr="00631EF6">
        <w:rPr>
          <w:rFonts w:ascii="Times New Roman" w:hAnsi="Times New Roman" w:cs="Times New Roman"/>
        </w:rPr>
        <w:t xml:space="preserve"> Please include information regarding how </w:t>
      </w:r>
      <w:r w:rsidR="002F503B" w:rsidRPr="00631EF6">
        <w:rPr>
          <w:rFonts w:ascii="Times New Roman" w:hAnsi="Times New Roman" w:cs="Times New Roman"/>
          <w:b/>
          <w:bCs/>
        </w:rPr>
        <w:t xml:space="preserve">faculty </w:t>
      </w:r>
      <w:r w:rsidR="002F503B" w:rsidRPr="00631EF6">
        <w:rPr>
          <w:rFonts w:ascii="Times New Roman" w:hAnsi="Times New Roman" w:cs="Times New Roman"/>
        </w:rPr>
        <w:t>use the LMS to:</w:t>
      </w:r>
    </w:p>
    <w:p w14:paraId="46D41772" w14:textId="6E5A7DA1"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 xml:space="preserve">Access course content, </w:t>
      </w:r>
    </w:p>
    <w:p w14:paraId="51945D95" w14:textId="77777777"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 xml:space="preserve">Manage course content, </w:t>
      </w:r>
    </w:p>
    <w:p w14:paraId="43D70FEB" w14:textId="77777777"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Communicate with students,</w:t>
      </w:r>
    </w:p>
    <w:p w14:paraId="2C8A8EB4" w14:textId="2D41919F"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Manage student access to all course content and resources (i.e., e-textbooks for the course, assignments and course syllabi, grades, techn</w:t>
      </w:r>
      <w:r w:rsidR="00631EF6">
        <w:rPr>
          <w:rFonts w:ascii="Times New Roman" w:hAnsi="Times New Roman" w:cs="Times New Roman"/>
        </w:rPr>
        <w:t>ical support, and LRS resources</w:t>
      </w:r>
      <w:r w:rsidRPr="00631EF6">
        <w:rPr>
          <w:rFonts w:ascii="Times New Roman" w:hAnsi="Times New Roman" w:cs="Times New Roman"/>
        </w:rPr>
        <w:t>)</w:t>
      </w:r>
    </w:p>
    <w:p w14:paraId="5A914B2F" w14:textId="2E3637AE" w:rsidR="002F503B" w:rsidRPr="00631EF6" w:rsidRDefault="002F503B" w:rsidP="00631EF6">
      <w:pPr>
        <w:pStyle w:val="ListParagraph"/>
        <w:numPr>
          <w:ilvl w:val="0"/>
          <w:numId w:val="14"/>
        </w:numPr>
        <w:spacing w:before="120" w:after="120"/>
        <w:ind w:left="720"/>
        <w:contextualSpacing w:val="0"/>
        <w:jc w:val="both"/>
        <w:rPr>
          <w:rFonts w:ascii="Times New Roman" w:hAnsi="Times New Roman" w:cs="Times New Roman"/>
        </w:rPr>
      </w:pPr>
      <w:r w:rsidRPr="00631EF6">
        <w:rPr>
          <w:rFonts w:ascii="Times New Roman" w:hAnsi="Times New Roman" w:cs="Times New Roman"/>
        </w:rPr>
        <w:t xml:space="preserve">Provide a URL with a temporary user ID and password (that will not expire) that can be used to access and review the distance education delivery system (as a student) </w:t>
      </w:r>
      <w:r w:rsidRPr="00631EF6">
        <w:rPr>
          <w:rFonts w:ascii="Times New Roman" w:hAnsi="Times New Roman" w:cs="Times New Roman"/>
          <w:b/>
          <w:bCs/>
        </w:rPr>
        <w:t xml:space="preserve">and </w:t>
      </w:r>
      <w:r w:rsidRPr="00631EF6">
        <w:rPr>
          <w:rFonts w:ascii="Times New Roman" w:hAnsi="Times New Roman" w:cs="Times New Roman"/>
        </w:rPr>
        <w:t>ensure that the school includes at least one sample course to access through the learning management system.</w:t>
      </w:r>
      <w:r w:rsidR="00F85AAA" w:rsidRPr="00F85AAA">
        <w:rPr>
          <w:rFonts w:ascii="Times New Roman" w:eastAsia="Times New Roman" w:hAnsi="Times New Roman" w:cs="Times New Roman"/>
          <w:noProof/>
          <w:spacing w:val="-2"/>
          <w:sz w:val="20"/>
          <w:szCs w:val="20"/>
        </w:rPr>
        <w:t xml:space="preserve"> </w:t>
      </w:r>
    </w:p>
    <w:p w14:paraId="76DF8D2B" w14:textId="36F55054" w:rsidR="00CC4351" w:rsidRPr="00631EF6" w:rsidRDefault="00CC4351" w:rsidP="00631EF6">
      <w:pPr>
        <w:numPr>
          <w:ilvl w:val="0"/>
          <w:numId w:val="14"/>
        </w:numPr>
        <w:tabs>
          <w:tab w:val="left" w:pos="360"/>
        </w:tabs>
        <w:spacing w:after="60" w:line="240" w:lineRule="auto"/>
        <w:ind w:left="720"/>
        <w:jc w:val="both"/>
        <w:rPr>
          <w:rFonts w:ascii="Times New Roman" w:hAnsi="Times New Roman" w:cs="Times New Roman"/>
          <w:kern w:val="12"/>
        </w:rPr>
      </w:pPr>
      <w:r w:rsidRPr="00631EF6">
        <w:rPr>
          <w:rFonts w:ascii="Times New Roman" w:hAnsi="Times New Roman" w:cs="Times New Roman"/>
          <w:kern w:val="12"/>
        </w:rPr>
        <w:lastRenderedPageBreak/>
        <w:t>Explain how the school will retain responsibility for the quality of the program(s)/course(s) of study offered through distance education methods and the achievement of expected and acceptable outcomes, irrespective of any contractual arrangements, partnerships, or consortia entered into with third parties for the provision of components of a distance education program or course of study.</w:t>
      </w:r>
    </w:p>
    <w:p w14:paraId="12FE21F8" w14:textId="08A2AAEC" w:rsidR="002F503B" w:rsidRPr="00631EF6" w:rsidRDefault="002F503B" w:rsidP="00631EF6">
      <w:pPr>
        <w:pStyle w:val="ListParagraph"/>
        <w:numPr>
          <w:ilvl w:val="0"/>
          <w:numId w:val="14"/>
        </w:numPr>
        <w:suppressAutoHyphens/>
        <w:spacing w:before="120" w:after="120" w:line="240" w:lineRule="auto"/>
        <w:ind w:left="720" w:right="43"/>
        <w:contextualSpacing w:val="0"/>
        <w:jc w:val="both"/>
        <w:rPr>
          <w:rFonts w:ascii="Times New Roman" w:hAnsi="Times New Roman" w:cs="Times New Roman"/>
        </w:rPr>
      </w:pPr>
      <w:r w:rsidRPr="00631EF6">
        <w:rPr>
          <w:rFonts w:ascii="Times New Roman" w:hAnsi="Times New Roman" w:cs="Times New Roman"/>
        </w:rPr>
        <w:t>How has the school determined that student services (advising, career services, financial aid, etc.) are accessible and adequate for students who will be attending distance education program(s)/course(s)?</w:t>
      </w:r>
    </w:p>
    <w:p w14:paraId="6383CD24" w14:textId="3E6A078F" w:rsidR="00CC4351" w:rsidRPr="00631EF6" w:rsidRDefault="00CC4351" w:rsidP="00631EF6">
      <w:pPr>
        <w:suppressAutoHyphens/>
        <w:spacing w:before="240" w:after="240" w:line="240" w:lineRule="auto"/>
        <w:ind w:right="43"/>
        <w:jc w:val="center"/>
        <w:rPr>
          <w:rFonts w:ascii="Times New Roman" w:hAnsi="Times New Roman" w:cs="Times New Roman"/>
          <w:b/>
        </w:rPr>
      </w:pPr>
      <w:r w:rsidRPr="00631EF6">
        <w:rPr>
          <w:rFonts w:ascii="Times New Roman" w:hAnsi="Times New Roman" w:cs="Times New Roman"/>
          <w:b/>
        </w:rPr>
        <w:t>Institutional Preparation for Initial Distance Educ</w:t>
      </w:r>
      <w:r w:rsidR="00631EF6">
        <w:rPr>
          <w:rFonts w:ascii="Times New Roman" w:hAnsi="Times New Roman" w:cs="Times New Roman"/>
          <w:b/>
        </w:rPr>
        <w:t>ation</w:t>
      </w:r>
    </w:p>
    <w:p w14:paraId="12E78052" w14:textId="1DDAC400" w:rsidR="002F503B" w:rsidRPr="00631EF6" w:rsidRDefault="00631EF6" w:rsidP="00631EF6">
      <w:pPr>
        <w:spacing w:before="240" w:after="120" w:line="276" w:lineRule="auto"/>
        <w:ind w:left="360" w:hanging="360"/>
        <w:jc w:val="both"/>
        <w:rPr>
          <w:rFonts w:ascii="Times New Roman" w:hAnsi="Times New Roman" w:cs="Times New Roman"/>
          <w:b/>
        </w:rPr>
      </w:pPr>
      <w:r w:rsidRPr="00631EF6">
        <w:rPr>
          <w:rFonts w:ascii="Times New Roman" w:hAnsi="Times New Roman" w:cs="Times New Roman"/>
          <w:b/>
        </w:rPr>
        <w:t>E.</w:t>
      </w:r>
      <w:r w:rsidR="003A4D69" w:rsidRPr="00631EF6">
        <w:rPr>
          <w:rFonts w:ascii="Times New Roman" w:hAnsi="Times New Roman" w:cs="Times New Roman"/>
          <w:b/>
        </w:rPr>
        <w:t xml:space="preserve"> </w:t>
      </w:r>
      <w:r>
        <w:rPr>
          <w:rFonts w:ascii="Times New Roman" w:hAnsi="Times New Roman" w:cs="Times New Roman"/>
          <w:b/>
        </w:rPr>
        <w:tab/>
      </w:r>
      <w:r w:rsidR="002F503B" w:rsidRPr="00631EF6">
        <w:rPr>
          <w:rFonts w:ascii="Times New Roman" w:hAnsi="Times New Roman" w:cs="Times New Roman"/>
          <w:b/>
        </w:rPr>
        <w:t>Instituti</w:t>
      </w:r>
      <w:r w:rsidRPr="00631EF6">
        <w:rPr>
          <w:rFonts w:ascii="Times New Roman" w:hAnsi="Times New Roman" w:cs="Times New Roman"/>
          <w:b/>
        </w:rPr>
        <w:t>onal Assessment and Improvement</w:t>
      </w:r>
    </w:p>
    <w:p w14:paraId="563279E4" w14:textId="77777777" w:rsidR="002F503B" w:rsidRPr="00631EF6" w:rsidRDefault="002F503B" w:rsidP="00631EF6">
      <w:pPr>
        <w:pStyle w:val="ListParagraph"/>
        <w:numPr>
          <w:ilvl w:val="0"/>
          <w:numId w:val="13"/>
        </w:numPr>
        <w:tabs>
          <w:tab w:val="left" w:pos="180"/>
        </w:tabs>
        <w:spacing w:before="120" w:after="120" w:line="240" w:lineRule="auto"/>
        <w:contextualSpacing w:val="0"/>
        <w:jc w:val="both"/>
        <w:rPr>
          <w:rFonts w:ascii="Times New Roman" w:hAnsi="Times New Roman" w:cs="Times New Roman"/>
        </w:rPr>
      </w:pPr>
      <w:r w:rsidRPr="00631EF6">
        <w:rPr>
          <w:rFonts w:ascii="Times New Roman" w:hAnsi="Times New Roman" w:cs="Times New Roman"/>
        </w:rPr>
        <w:t xml:space="preserve">Provide a copy of the school’s budget to demonstrate that resources needed for the distance education infrastructure are integrated in the long-term budget of the school and include minimally </w:t>
      </w:r>
      <w:r w:rsidRPr="00631EF6">
        <w:rPr>
          <w:rFonts w:ascii="Times New Roman" w:hAnsi="Times New Roman" w:cs="Times New Roman"/>
          <w:spacing w:val="-2"/>
        </w:rPr>
        <w:t xml:space="preserve">the areas of </w:t>
      </w:r>
      <w:r w:rsidRPr="00631EF6">
        <w:rPr>
          <w:rFonts w:ascii="Times New Roman" w:hAnsi="Times New Roman" w:cs="Times New Roman"/>
          <w:b/>
          <w:spacing w:val="-2"/>
        </w:rPr>
        <w:t>staff and faculty salaries, staff and faculty development, educational materials, learning resource materials, and advertising</w:t>
      </w:r>
      <w:r w:rsidRPr="00631EF6">
        <w:rPr>
          <w:rFonts w:ascii="Times New Roman" w:hAnsi="Times New Roman" w:cs="Times New Roman"/>
          <w:spacing w:val="-2"/>
        </w:rPr>
        <w:t>.</w:t>
      </w:r>
    </w:p>
    <w:p w14:paraId="697B1131" w14:textId="77777777" w:rsidR="002F503B" w:rsidRPr="00631EF6" w:rsidRDefault="002F503B" w:rsidP="00631EF6">
      <w:pPr>
        <w:pStyle w:val="ListParagraph"/>
        <w:numPr>
          <w:ilvl w:val="0"/>
          <w:numId w:val="13"/>
        </w:numPr>
        <w:spacing w:before="120" w:after="120" w:line="240" w:lineRule="auto"/>
        <w:contextualSpacing w:val="0"/>
        <w:jc w:val="both"/>
        <w:rPr>
          <w:rFonts w:ascii="Times New Roman" w:hAnsi="Times New Roman" w:cs="Times New Roman"/>
        </w:rPr>
      </w:pPr>
      <w:r w:rsidRPr="00631EF6">
        <w:rPr>
          <w:rFonts w:ascii="Times New Roman" w:hAnsi="Times New Roman" w:cs="Times New Roman"/>
          <w:spacing w:val="-2"/>
        </w:rPr>
        <w:t>If the program will be offered 100% via distance education, provide enrollment projections for the next three fiscal years of the school using the format below and information upon which those projections are based.</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060"/>
        <w:gridCol w:w="2520"/>
        <w:gridCol w:w="2250"/>
      </w:tblGrid>
      <w:tr w:rsidR="002F503B" w:rsidRPr="009F36A6" w14:paraId="3E36BCF0" w14:textId="77777777" w:rsidTr="00631EF6">
        <w:trPr>
          <w:cantSplit/>
          <w:trHeight w:val="360"/>
        </w:trPr>
        <w:tc>
          <w:tcPr>
            <w:tcW w:w="1170" w:type="dxa"/>
            <w:shd w:val="clear" w:color="auto" w:fill="F2F2F2"/>
            <w:vAlign w:val="center"/>
          </w:tcPr>
          <w:p w14:paraId="314F7E30" w14:textId="77777777" w:rsidR="002F503B" w:rsidRPr="009F36A6" w:rsidRDefault="002F503B" w:rsidP="006600F8">
            <w:pPr>
              <w:jc w:val="center"/>
              <w:rPr>
                <w:rFonts w:ascii="Times New Roman" w:hAnsi="Times New Roman" w:cs="Times New Roman"/>
                <w:b/>
                <w:smallCaps/>
              </w:rPr>
            </w:pPr>
            <w:r w:rsidRPr="009F36A6">
              <w:rPr>
                <w:rFonts w:ascii="Times New Roman" w:hAnsi="Times New Roman" w:cs="Times New Roman"/>
                <w:b/>
                <w:smallCaps/>
              </w:rPr>
              <w:t>Year</w:t>
            </w:r>
          </w:p>
        </w:tc>
        <w:tc>
          <w:tcPr>
            <w:tcW w:w="3060" w:type="dxa"/>
            <w:shd w:val="clear" w:color="auto" w:fill="F2F2F2" w:themeFill="background1" w:themeFillShade="F2"/>
            <w:vAlign w:val="center"/>
          </w:tcPr>
          <w:p w14:paraId="51A8B4CE" w14:textId="77777777" w:rsidR="002F503B" w:rsidRPr="009F36A6" w:rsidRDefault="002F503B" w:rsidP="006600F8">
            <w:pPr>
              <w:jc w:val="center"/>
              <w:rPr>
                <w:rFonts w:ascii="Times New Roman" w:hAnsi="Times New Roman" w:cs="Times New Roman"/>
                <w:b/>
                <w:smallCaps/>
              </w:rPr>
            </w:pPr>
            <w:r w:rsidRPr="009F36A6">
              <w:rPr>
                <w:rFonts w:ascii="Times New Roman" w:hAnsi="Times New Roman" w:cs="Times New Roman"/>
                <w:b/>
                <w:smallCaps/>
              </w:rPr>
              <w:t>Projected Enrollment</w:t>
            </w:r>
          </w:p>
        </w:tc>
        <w:tc>
          <w:tcPr>
            <w:tcW w:w="2520" w:type="dxa"/>
            <w:shd w:val="clear" w:color="auto" w:fill="F2F2F2" w:themeFill="background1" w:themeFillShade="F2"/>
            <w:vAlign w:val="center"/>
          </w:tcPr>
          <w:p w14:paraId="502D139C" w14:textId="77777777" w:rsidR="002F503B" w:rsidRPr="009F36A6" w:rsidRDefault="002F503B" w:rsidP="006600F8">
            <w:pPr>
              <w:jc w:val="center"/>
              <w:rPr>
                <w:rFonts w:ascii="Times New Roman" w:hAnsi="Times New Roman" w:cs="Times New Roman"/>
                <w:smallCaps/>
              </w:rPr>
            </w:pPr>
            <w:r w:rsidRPr="009F36A6">
              <w:rPr>
                <w:rFonts w:ascii="Times New Roman" w:hAnsi="Times New Roman" w:cs="Times New Roman"/>
                <w:b/>
                <w:smallCaps/>
              </w:rPr>
              <w:t>Projected Capital Investment</w:t>
            </w:r>
          </w:p>
        </w:tc>
        <w:tc>
          <w:tcPr>
            <w:tcW w:w="2250" w:type="dxa"/>
            <w:shd w:val="clear" w:color="auto" w:fill="F2F2F2"/>
            <w:vAlign w:val="center"/>
          </w:tcPr>
          <w:p w14:paraId="6C561A2A" w14:textId="4C82A54D" w:rsidR="002F503B" w:rsidRPr="009F36A6" w:rsidRDefault="002F503B" w:rsidP="006600F8">
            <w:pPr>
              <w:jc w:val="center"/>
              <w:rPr>
                <w:rFonts w:ascii="Times New Roman" w:hAnsi="Times New Roman" w:cs="Times New Roman"/>
                <w:b/>
                <w:smallCaps/>
              </w:rPr>
            </w:pPr>
            <w:r w:rsidRPr="009F36A6">
              <w:rPr>
                <w:rFonts w:ascii="Times New Roman" w:hAnsi="Times New Roman" w:cs="Times New Roman"/>
                <w:b/>
                <w:smallCaps/>
              </w:rPr>
              <w:t>Projected Expenses</w:t>
            </w:r>
          </w:p>
        </w:tc>
      </w:tr>
      <w:tr w:rsidR="002F503B" w:rsidRPr="009F36A6" w14:paraId="6A942EE6" w14:textId="77777777" w:rsidTr="00631EF6">
        <w:trPr>
          <w:cantSplit/>
          <w:trHeight w:val="331"/>
        </w:trPr>
        <w:tc>
          <w:tcPr>
            <w:tcW w:w="1170" w:type="dxa"/>
            <w:vAlign w:val="center"/>
          </w:tcPr>
          <w:p w14:paraId="54FB0A71" w14:textId="77777777" w:rsidR="002F503B" w:rsidRPr="009F36A6" w:rsidRDefault="002F503B" w:rsidP="006600F8">
            <w:pPr>
              <w:jc w:val="center"/>
              <w:rPr>
                <w:rFonts w:ascii="Times New Roman" w:hAnsi="Times New Roman" w:cs="Times New Roman"/>
              </w:rPr>
            </w:pPr>
          </w:p>
        </w:tc>
        <w:tc>
          <w:tcPr>
            <w:tcW w:w="3060" w:type="dxa"/>
            <w:vAlign w:val="center"/>
          </w:tcPr>
          <w:p w14:paraId="3DCC874A" w14:textId="77777777" w:rsidR="002F503B" w:rsidRPr="009F36A6" w:rsidRDefault="002F503B" w:rsidP="006600F8">
            <w:pPr>
              <w:jc w:val="center"/>
              <w:rPr>
                <w:rFonts w:ascii="Times New Roman" w:hAnsi="Times New Roman" w:cs="Times New Roman"/>
              </w:rPr>
            </w:pPr>
          </w:p>
        </w:tc>
        <w:tc>
          <w:tcPr>
            <w:tcW w:w="2520" w:type="dxa"/>
            <w:vAlign w:val="center"/>
          </w:tcPr>
          <w:p w14:paraId="6A6EED7C" w14:textId="77777777" w:rsidR="002F503B" w:rsidRPr="009F36A6" w:rsidRDefault="002F503B" w:rsidP="006600F8">
            <w:pPr>
              <w:jc w:val="center"/>
              <w:rPr>
                <w:rFonts w:ascii="Times New Roman" w:hAnsi="Times New Roman" w:cs="Times New Roman"/>
              </w:rPr>
            </w:pPr>
          </w:p>
        </w:tc>
        <w:tc>
          <w:tcPr>
            <w:tcW w:w="2250" w:type="dxa"/>
            <w:vAlign w:val="center"/>
          </w:tcPr>
          <w:p w14:paraId="3C999274" w14:textId="77777777" w:rsidR="002F503B" w:rsidRPr="009F36A6" w:rsidRDefault="002F503B" w:rsidP="006600F8">
            <w:pPr>
              <w:jc w:val="center"/>
              <w:rPr>
                <w:rFonts w:ascii="Times New Roman" w:hAnsi="Times New Roman" w:cs="Times New Roman"/>
              </w:rPr>
            </w:pPr>
          </w:p>
        </w:tc>
      </w:tr>
      <w:tr w:rsidR="002F503B" w:rsidRPr="009F36A6" w14:paraId="1C969332" w14:textId="77777777" w:rsidTr="00631EF6">
        <w:trPr>
          <w:cantSplit/>
          <w:trHeight w:val="331"/>
        </w:trPr>
        <w:tc>
          <w:tcPr>
            <w:tcW w:w="1170" w:type="dxa"/>
            <w:vAlign w:val="center"/>
          </w:tcPr>
          <w:p w14:paraId="51D827B0" w14:textId="77777777" w:rsidR="002F503B" w:rsidRPr="009F36A6" w:rsidRDefault="002F503B" w:rsidP="006600F8">
            <w:pPr>
              <w:jc w:val="center"/>
              <w:rPr>
                <w:rFonts w:ascii="Times New Roman" w:hAnsi="Times New Roman" w:cs="Times New Roman"/>
              </w:rPr>
            </w:pPr>
          </w:p>
        </w:tc>
        <w:tc>
          <w:tcPr>
            <w:tcW w:w="3060" w:type="dxa"/>
            <w:vAlign w:val="center"/>
          </w:tcPr>
          <w:p w14:paraId="6C77679F" w14:textId="77777777" w:rsidR="002F503B" w:rsidRPr="009F36A6" w:rsidRDefault="002F503B" w:rsidP="006600F8">
            <w:pPr>
              <w:jc w:val="center"/>
              <w:rPr>
                <w:rFonts w:ascii="Times New Roman" w:hAnsi="Times New Roman" w:cs="Times New Roman"/>
              </w:rPr>
            </w:pPr>
          </w:p>
        </w:tc>
        <w:tc>
          <w:tcPr>
            <w:tcW w:w="2520" w:type="dxa"/>
            <w:vAlign w:val="center"/>
          </w:tcPr>
          <w:p w14:paraId="3BCF330D" w14:textId="77777777" w:rsidR="002F503B" w:rsidRPr="009F36A6" w:rsidRDefault="002F503B" w:rsidP="006600F8">
            <w:pPr>
              <w:jc w:val="center"/>
              <w:rPr>
                <w:rFonts w:ascii="Times New Roman" w:hAnsi="Times New Roman" w:cs="Times New Roman"/>
              </w:rPr>
            </w:pPr>
          </w:p>
        </w:tc>
        <w:tc>
          <w:tcPr>
            <w:tcW w:w="2250" w:type="dxa"/>
            <w:vAlign w:val="center"/>
          </w:tcPr>
          <w:p w14:paraId="16E64FF8" w14:textId="77777777" w:rsidR="002F503B" w:rsidRPr="009F36A6" w:rsidRDefault="002F503B" w:rsidP="006600F8">
            <w:pPr>
              <w:jc w:val="center"/>
              <w:rPr>
                <w:rFonts w:ascii="Times New Roman" w:hAnsi="Times New Roman" w:cs="Times New Roman"/>
              </w:rPr>
            </w:pPr>
          </w:p>
        </w:tc>
      </w:tr>
      <w:tr w:rsidR="002F503B" w:rsidRPr="009F36A6" w14:paraId="22222A0C" w14:textId="77777777" w:rsidTr="00631EF6">
        <w:trPr>
          <w:cantSplit/>
          <w:trHeight w:val="331"/>
        </w:trPr>
        <w:tc>
          <w:tcPr>
            <w:tcW w:w="1170" w:type="dxa"/>
            <w:vAlign w:val="center"/>
          </w:tcPr>
          <w:p w14:paraId="57999E2F" w14:textId="77777777" w:rsidR="002F503B" w:rsidRPr="009F36A6" w:rsidRDefault="002F503B" w:rsidP="006600F8">
            <w:pPr>
              <w:jc w:val="center"/>
              <w:rPr>
                <w:rFonts w:ascii="Times New Roman" w:hAnsi="Times New Roman" w:cs="Times New Roman"/>
              </w:rPr>
            </w:pPr>
          </w:p>
        </w:tc>
        <w:tc>
          <w:tcPr>
            <w:tcW w:w="3060" w:type="dxa"/>
            <w:vAlign w:val="center"/>
          </w:tcPr>
          <w:p w14:paraId="3B5653AE" w14:textId="77777777" w:rsidR="002F503B" w:rsidRPr="009F36A6" w:rsidRDefault="002F503B" w:rsidP="006600F8">
            <w:pPr>
              <w:jc w:val="center"/>
              <w:rPr>
                <w:rFonts w:ascii="Times New Roman" w:hAnsi="Times New Roman" w:cs="Times New Roman"/>
              </w:rPr>
            </w:pPr>
          </w:p>
        </w:tc>
        <w:tc>
          <w:tcPr>
            <w:tcW w:w="2520" w:type="dxa"/>
            <w:vAlign w:val="center"/>
          </w:tcPr>
          <w:p w14:paraId="79D5158C" w14:textId="77777777" w:rsidR="002F503B" w:rsidRPr="009F36A6" w:rsidRDefault="002F503B" w:rsidP="006600F8">
            <w:pPr>
              <w:jc w:val="center"/>
              <w:rPr>
                <w:rFonts w:ascii="Times New Roman" w:hAnsi="Times New Roman" w:cs="Times New Roman"/>
              </w:rPr>
            </w:pPr>
          </w:p>
        </w:tc>
        <w:tc>
          <w:tcPr>
            <w:tcW w:w="2250" w:type="dxa"/>
            <w:vAlign w:val="center"/>
          </w:tcPr>
          <w:p w14:paraId="7EA885CE" w14:textId="77777777" w:rsidR="002F503B" w:rsidRPr="009F36A6" w:rsidRDefault="002F503B" w:rsidP="006600F8">
            <w:pPr>
              <w:jc w:val="center"/>
              <w:rPr>
                <w:rFonts w:ascii="Times New Roman" w:hAnsi="Times New Roman" w:cs="Times New Roman"/>
              </w:rPr>
            </w:pPr>
          </w:p>
        </w:tc>
      </w:tr>
      <w:tr w:rsidR="002F503B" w:rsidRPr="009F36A6" w14:paraId="29C494FD" w14:textId="77777777" w:rsidTr="00631EF6">
        <w:trPr>
          <w:cantSplit/>
          <w:trHeight w:val="331"/>
        </w:trPr>
        <w:tc>
          <w:tcPr>
            <w:tcW w:w="1170" w:type="dxa"/>
            <w:vAlign w:val="center"/>
          </w:tcPr>
          <w:p w14:paraId="13B3CBBB" w14:textId="77777777" w:rsidR="002F503B" w:rsidRPr="009F36A6" w:rsidRDefault="002F503B" w:rsidP="006600F8">
            <w:pPr>
              <w:jc w:val="center"/>
              <w:rPr>
                <w:rFonts w:ascii="Times New Roman" w:hAnsi="Times New Roman" w:cs="Times New Roman"/>
              </w:rPr>
            </w:pPr>
          </w:p>
        </w:tc>
        <w:tc>
          <w:tcPr>
            <w:tcW w:w="3060" w:type="dxa"/>
            <w:vAlign w:val="center"/>
          </w:tcPr>
          <w:p w14:paraId="739B6F57" w14:textId="77777777" w:rsidR="002F503B" w:rsidRPr="009F36A6" w:rsidRDefault="002F503B" w:rsidP="006600F8">
            <w:pPr>
              <w:jc w:val="center"/>
              <w:rPr>
                <w:rFonts w:ascii="Times New Roman" w:hAnsi="Times New Roman" w:cs="Times New Roman"/>
              </w:rPr>
            </w:pPr>
          </w:p>
        </w:tc>
        <w:tc>
          <w:tcPr>
            <w:tcW w:w="2520" w:type="dxa"/>
            <w:vAlign w:val="center"/>
          </w:tcPr>
          <w:p w14:paraId="2D0B5577" w14:textId="77777777" w:rsidR="002F503B" w:rsidRPr="009F36A6" w:rsidRDefault="002F503B" w:rsidP="006600F8">
            <w:pPr>
              <w:jc w:val="center"/>
              <w:rPr>
                <w:rFonts w:ascii="Times New Roman" w:hAnsi="Times New Roman" w:cs="Times New Roman"/>
              </w:rPr>
            </w:pPr>
          </w:p>
        </w:tc>
        <w:tc>
          <w:tcPr>
            <w:tcW w:w="2250" w:type="dxa"/>
            <w:vAlign w:val="center"/>
          </w:tcPr>
          <w:p w14:paraId="26DA8F9F" w14:textId="77777777" w:rsidR="002F503B" w:rsidRPr="009F36A6" w:rsidRDefault="002F503B" w:rsidP="006600F8">
            <w:pPr>
              <w:jc w:val="center"/>
              <w:rPr>
                <w:rFonts w:ascii="Times New Roman" w:hAnsi="Times New Roman" w:cs="Times New Roman"/>
              </w:rPr>
            </w:pPr>
          </w:p>
        </w:tc>
      </w:tr>
    </w:tbl>
    <w:p w14:paraId="70D075B4" w14:textId="077C19FE" w:rsidR="00CC4351" w:rsidRPr="00631EF6" w:rsidRDefault="003A4D69" w:rsidP="00631EF6">
      <w:pPr>
        <w:spacing w:before="120" w:after="120" w:line="240" w:lineRule="auto"/>
        <w:ind w:left="360" w:hanging="360"/>
        <w:jc w:val="both"/>
        <w:rPr>
          <w:rFonts w:ascii="Times New Roman" w:hAnsi="Times New Roman" w:cs="Times New Roman"/>
        </w:rPr>
      </w:pPr>
      <w:r w:rsidRPr="00631EF6">
        <w:rPr>
          <w:rFonts w:ascii="Times New Roman" w:hAnsi="Times New Roman" w:cs="Times New Roman"/>
          <w:b/>
        </w:rPr>
        <w:t>F</w:t>
      </w:r>
      <w:r w:rsidR="00631EF6" w:rsidRPr="00631EF6">
        <w:rPr>
          <w:rFonts w:ascii="Times New Roman" w:hAnsi="Times New Roman" w:cs="Times New Roman"/>
          <w:b/>
        </w:rPr>
        <w:t>.</w:t>
      </w:r>
      <w:r w:rsidR="00631EF6" w:rsidRPr="00631EF6">
        <w:rPr>
          <w:rFonts w:ascii="Times New Roman" w:hAnsi="Times New Roman" w:cs="Times New Roman"/>
          <w:b/>
        </w:rPr>
        <w:tab/>
      </w:r>
      <w:r w:rsidR="00CC4351" w:rsidRPr="00631EF6">
        <w:rPr>
          <w:rFonts w:ascii="Times New Roman" w:hAnsi="Times New Roman" w:cs="Times New Roman"/>
          <w:b/>
        </w:rPr>
        <w:t>Faculty Training</w:t>
      </w:r>
      <w:r w:rsidR="00CC4351" w:rsidRPr="00631EF6">
        <w:rPr>
          <w:rFonts w:ascii="Times New Roman" w:hAnsi="Times New Roman" w:cs="Times New Roman"/>
        </w:rPr>
        <w:t xml:space="preserve"> (</w:t>
      </w:r>
      <w:r w:rsidR="00CC4351" w:rsidRPr="00631EF6">
        <w:rPr>
          <w:rFonts w:ascii="Times New Roman" w:hAnsi="Times New Roman" w:cs="Times New Roman"/>
          <w:i/>
          <w:iCs/>
        </w:rPr>
        <w:t>Section IX (G), Substantive Standards, Standards of Accreditation</w:t>
      </w:r>
      <w:r w:rsidR="00CC4351" w:rsidRPr="00631EF6">
        <w:rPr>
          <w:rFonts w:ascii="Times New Roman" w:hAnsi="Times New Roman" w:cs="Times New Roman"/>
        </w:rPr>
        <w:t>)</w:t>
      </w:r>
    </w:p>
    <w:p w14:paraId="084079B3" w14:textId="77777777" w:rsidR="00CC4351" w:rsidRPr="00631EF6" w:rsidRDefault="00CC4351" w:rsidP="00631EF6">
      <w:pPr>
        <w:pStyle w:val="ListParagraph"/>
        <w:numPr>
          <w:ilvl w:val="0"/>
          <w:numId w:val="16"/>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how the school provides orientation and training for faculty who will teach using distance education methods </w:t>
      </w:r>
      <w:r w:rsidRPr="00631EF6">
        <w:rPr>
          <w:rFonts w:ascii="Times New Roman" w:hAnsi="Times New Roman" w:cs="Times New Roman"/>
          <w:b/>
          <w:bCs/>
        </w:rPr>
        <w:t xml:space="preserve">and </w:t>
      </w:r>
      <w:r w:rsidRPr="00631EF6">
        <w:rPr>
          <w:rFonts w:ascii="Times New Roman" w:hAnsi="Times New Roman" w:cs="Times New Roman"/>
        </w:rPr>
        <w:t xml:space="preserve">explain how this orientation addresses teaching skills and instructional methods in a distance education environment. </w:t>
      </w:r>
    </w:p>
    <w:p w14:paraId="2C896C85" w14:textId="77777777" w:rsidR="00CC4351" w:rsidRPr="00631EF6" w:rsidRDefault="00CC4351" w:rsidP="00631EF6">
      <w:pPr>
        <w:pStyle w:val="ListParagraph"/>
        <w:numPr>
          <w:ilvl w:val="0"/>
          <w:numId w:val="16"/>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the school’s policies, measures, and procedures to be used to evaluate the performance and needs of faculty members in a distance education program(s)/course(s) of study </w:t>
      </w:r>
    </w:p>
    <w:p w14:paraId="2F14EF67" w14:textId="5B3488BF" w:rsidR="00CC4351" w:rsidRPr="00631EF6" w:rsidRDefault="00CC4351" w:rsidP="00631EF6">
      <w:pPr>
        <w:pStyle w:val="ListParagraph"/>
        <w:numPr>
          <w:ilvl w:val="0"/>
          <w:numId w:val="16"/>
        </w:numPr>
        <w:spacing w:after="120"/>
        <w:ind w:left="720"/>
        <w:contextualSpacing w:val="0"/>
        <w:jc w:val="both"/>
        <w:rPr>
          <w:rFonts w:ascii="Times New Roman" w:hAnsi="Times New Roman" w:cs="Times New Roman"/>
        </w:rPr>
      </w:pPr>
      <w:r w:rsidRPr="00631EF6">
        <w:rPr>
          <w:rFonts w:ascii="Times New Roman" w:hAnsi="Times New Roman" w:cs="Times New Roman"/>
        </w:rPr>
        <w:t>Provide a copy of the school’s policies on ownership of instruction materials and protection of copyright</w:t>
      </w:r>
      <w:r w:rsidR="00C825D7" w:rsidRPr="00631EF6">
        <w:rPr>
          <w:rFonts w:ascii="Times New Roman" w:hAnsi="Times New Roman" w:cs="Times New Roman"/>
        </w:rPr>
        <w:t xml:space="preserve"> and d</w:t>
      </w:r>
      <w:r w:rsidRPr="00631EF6">
        <w:rPr>
          <w:rFonts w:ascii="Times New Roman" w:hAnsi="Times New Roman" w:cs="Times New Roman"/>
        </w:rPr>
        <w:t>escribe how the school adheres to these policies.</w:t>
      </w:r>
    </w:p>
    <w:p w14:paraId="4E5324BE" w14:textId="0C179AAD" w:rsidR="00CC4351" w:rsidRPr="00631EF6" w:rsidRDefault="00CC4351" w:rsidP="00631EF6">
      <w:pPr>
        <w:pStyle w:val="ListParagraph"/>
        <w:numPr>
          <w:ilvl w:val="0"/>
          <w:numId w:val="16"/>
        </w:numPr>
        <w:spacing w:after="120"/>
        <w:ind w:left="720"/>
        <w:contextualSpacing w:val="0"/>
        <w:jc w:val="both"/>
        <w:rPr>
          <w:rFonts w:ascii="Times New Roman" w:hAnsi="Times New Roman" w:cs="Times New Roman"/>
        </w:rPr>
      </w:pPr>
      <w:r w:rsidRPr="00631EF6">
        <w:rPr>
          <w:rFonts w:ascii="Times New Roman" w:hAnsi="Times New Roman" w:cs="Times New Roman"/>
        </w:rPr>
        <w:t xml:space="preserve">Provide a copy of the school’s policies governing faculty </w:t>
      </w:r>
      <w:r w:rsidRPr="00631EF6">
        <w:rPr>
          <w:rFonts w:ascii="Times New Roman" w:hAnsi="Times New Roman" w:cs="Times New Roman"/>
          <w:b/>
          <w:bCs/>
        </w:rPr>
        <w:t xml:space="preserve">and </w:t>
      </w:r>
      <w:r w:rsidRPr="00631EF6">
        <w:rPr>
          <w:rFonts w:ascii="Times New Roman" w:hAnsi="Times New Roman" w:cs="Times New Roman"/>
        </w:rPr>
        <w:t xml:space="preserve">explain how these policies address teaching </w:t>
      </w:r>
      <w:r w:rsidRPr="00631EF6">
        <w:rPr>
          <w:rFonts w:ascii="Times New Roman" w:hAnsi="Times New Roman" w:cs="Times New Roman"/>
          <w:kern w:val="12"/>
        </w:rPr>
        <w:t>load (inclusive of residential and distance education), class size, time needed for course development, and the sharing of instructional responsibilities that allow for effective teaching in a distance education environment.</w:t>
      </w:r>
    </w:p>
    <w:p w14:paraId="51310807" w14:textId="77777777" w:rsidR="00CC4351" w:rsidRPr="00631EF6" w:rsidRDefault="00CC4351" w:rsidP="00631EF6">
      <w:pPr>
        <w:pStyle w:val="ListParagraph"/>
        <w:numPr>
          <w:ilvl w:val="0"/>
          <w:numId w:val="16"/>
        </w:numPr>
        <w:suppressAutoHyphens/>
        <w:spacing w:after="120" w:line="276" w:lineRule="auto"/>
        <w:ind w:left="720"/>
        <w:contextualSpacing w:val="0"/>
        <w:jc w:val="both"/>
        <w:rPr>
          <w:rFonts w:ascii="Times New Roman" w:hAnsi="Times New Roman" w:cs="Times New Roman"/>
        </w:rPr>
      </w:pPr>
      <w:r w:rsidRPr="00631EF6">
        <w:rPr>
          <w:rFonts w:ascii="Times New Roman" w:hAnsi="Times New Roman" w:cs="Times New Roman"/>
        </w:rPr>
        <w:t>Explain how the school will assess faculty effectiveness in distance education program(s)/course(s) of study.</w:t>
      </w:r>
    </w:p>
    <w:p w14:paraId="610DC491" w14:textId="2E723CA3" w:rsidR="00CC4351" w:rsidRPr="00631EF6" w:rsidRDefault="00F85AAA" w:rsidP="00631EF6">
      <w:pPr>
        <w:pStyle w:val="ListParagraph"/>
        <w:numPr>
          <w:ilvl w:val="0"/>
          <w:numId w:val="16"/>
        </w:numPr>
        <w:suppressAutoHyphens/>
        <w:spacing w:after="120" w:line="240" w:lineRule="auto"/>
        <w:ind w:left="720" w:right="43"/>
        <w:contextualSpacing w:val="0"/>
        <w:jc w:val="both"/>
        <w:rPr>
          <w:rFonts w:ascii="Times New Roman" w:hAnsi="Times New Roman" w:cs="Times New Roman"/>
          <w:spacing w:val="-2"/>
        </w:rPr>
      </w:pPr>
      <w:r w:rsidRPr="00F85AAA">
        <w:rPr>
          <w:rFonts w:ascii="Times New Roman" w:eastAsia="Times New Roman" w:hAnsi="Times New Roman" w:cs="Times New Roman"/>
          <w:noProof/>
          <w:spacing w:val="-2"/>
          <w:sz w:val="20"/>
          <w:szCs w:val="20"/>
        </w:rPr>
        <w:lastRenderedPageBreak/>
        <mc:AlternateContent>
          <mc:Choice Requires="wps">
            <w:drawing>
              <wp:anchor distT="0" distB="0" distL="114300" distR="114300" simplePos="0" relativeHeight="251691008" behindDoc="1" locked="0" layoutInCell="1" allowOverlap="1" wp14:anchorId="3171DD61" wp14:editId="5ED3DE70">
                <wp:simplePos x="0" y="0"/>
                <wp:positionH relativeFrom="column">
                  <wp:posOffset>4360334</wp:posOffset>
                </wp:positionH>
                <wp:positionV relativeFrom="paragraph">
                  <wp:posOffset>265007</wp:posOffset>
                </wp:positionV>
                <wp:extent cx="1881505" cy="597877"/>
                <wp:effectExtent l="19050" t="0" r="23495" b="12065"/>
                <wp:wrapTight wrapText="bothSides">
                  <wp:wrapPolygon edited="0">
                    <wp:start x="4593" y="0"/>
                    <wp:lineTo x="-219" y="6886"/>
                    <wp:lineTo x="-219" y="15838"/>
                    <wp:lineTo x="4593" y="21348"/>
                    <wp:lineTo x="21651" y="21348"/>
                    <wp:lineTo x="21651" y="0"/>
                    <wp:lineTo x="4593" y="0"/>
                  </wp:wrapPolygon>
                </wp:wrapTight>
                <wp:docPr id="26" name="Callout: Left Arrow 26"/>
                <wp:cNvGraphicFramePr/>
                <a:graphic xmlns:a="http://schemas.openxmlformats.org/drawingml/2006/main">
                  <a:graphicData uri="http://schemas.microsoft.com/office/word/2010/wordprocessingShape">
                    <wps:wsp>
                      <wps:cNvSpPr/>
                      <wps:spPr>
                        <a:xfrm>
                          <a:off x="0" y="0"/>
                          <a:ext cx="1881505" cy="597877"/>
                        </a:xfrm>
                        <a:prstGeom prst="leftArrowCallout">
                          <a:avLst>
                            <a:gd name="adj1" fmla="val 25000"/>
                            <a:gd name="adj2" fmla="val 25000"/>
                            <a:gd name="adj3" fmla="val 25000"/>
                            <a:gd name="adj4" fmla="val 76504"/>
                          </a:avLst>
                        </a:prstGeom>
                        <a:solidFill>
                          <a:srgbClr val="F79646">
                            <a:lumMod val="20000"/>
                            <a:lumOff val="80000"/>
                          </a:srgbClr>
                        </a:solidFill>
                        <a:ln w="25400" cap="flat" cmpd="sng" algn="ctr">
                          <a:solidFill>
                            <a:sysClr val="windowText" lastClr="000000"/>
                          </a:solidFill>
                          <a:prstDash val="solid"/>
                        </a:ln>
                        <a:effectLst/>
                      </wps:spPr>
                      <wps:txbx>
                        <w:txbxContent>
                          <w:p w14:paraId="77A786DA" w14:textId="77777777" w:rsidR="00F85AAA" w:rsidRPr="00F85AAA" w:rsidRDefault="00F85AAA" w:rsidP="00F85AAA">
                            <w:pPr>
                              <w:jc w:val="center"/>
                              <w:rPr>
                                <w:b/>
                                <w:bCs/>
                                <w:color w:val="000000"/>
                                <w:sz w:val="16"/>
                                <w:szCs w:val="16"/>
                              </w:rPr>
                            </w:pPr>
                            <w:r w:rsidRPr="00F85AAA">
                              <w:rPr>
                                <w:b/>
                                <w:bCs/>
                                <w:color w:val="000000"/>
                                <w:sz w:val="16"/>
                                <w:szCs w:val="16"/>
                              </w:rPr>
                              <w:t>Remember – this table is asking for distance education related training and experience.</w:t>
                            </w:r>
                          </w:p>
                          <w:p w14:paraId="70ED4756" w14:textId="77777777" w:rsidR="00F85AAA" w:rsidRDefault="00F85AAA" w:rsidP="00F85A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71DD61" id="Callout: Left Arrow 26" o:spid="_x0000_s1038" type="#_x0000_t77" style="position:absolute;left:0;text-align:left;margin-left:343.35pt;margin-top:20.85pt;width:148.15pt;height:47.1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TAzwIAAOsFAAAOAAAAZHJzL2Uyb0RvYy54bWysVNtuGjEQfa/Uf7D83uxCuQVliRARVSXa&#10;REqqPBuvF7byrbZhoV/fY+9CSNuHqCoPy3hmPJ5z5nJze1CS7IXztdEF7V3llAjNTVnrTUG/PS0/&#10;TCjxgemSSaNFQY/C09vZ+3c3jZ2KvtkaWQpHEET7aWMLug3BTrPM861QzF8ZKzSMlXGKBRzdJisd&#10;axBdyayf56OsMa60znDhPbR3rZHOUvyqEjzcV5UXgciCIreQvi591/GbzW7YdOOY3da8S4P9QxaK&#10;1RqPnkPdscDIztV/hFI1d8abKlxxozJTVTUXCQPQ9PLf0DxumRUJC8jx9kyT/39h+df9gyN1WdD+&#10;iBLNFGq0YFKaXZiSlagCmTtnGgIrqGqsn+LGo31w3clDjLgPlVPxH4jIIdF7PNMrDoFwKHuTSW+Y&#10;DynhsA2vx5PxOAbNXm5b58MnYRSJQkEl3k/Pdxklhtl+5UOiuuzyZeX3HiWVkqjcnknSH+b5qbIX&#10;Pv03+Hx8g8/g0mc8GuaDDkWXGfCccMQ0vZF1uaylTAe3WS+kI0izoMvx9WgwSqDkTn0xZatGW5/S&#10;hxrt26onJzXi+zZM4u5VfKlJg1IOB4hAOMNAVZIFiMqixF5vKGFyg0nlwaWHX932R39ODjNWmuYJ&#10;taNEMh9gQEHTr4P76mpEfMf8ts01mTo3qSNwkWYRlYsFj23UNk6UwmF9SB3YS0RG1dqUR7SlM+28&#10;esuXNR5YIY8H5lBmoMPSCff4VNIAsukkSrbG/fybPvpjbmClpMHAg44fO+YE4H3WmKjr3mAQN0Q6&#10;DIbjPg7u0rK+tOidWhjUEI2H7JIY/YM8iZUz6hm7aR5fhYlpjrdb4rvDIrSLCNuNi/k8uWErWBZW&#10;+tHyGDxSF6l9OjwzZ7uxCCjKV3NaDmya+q4dpBffeFOb+S6Yqj6T3vLaVQAbJTVQt/3iyro8J6+X&#10;HT37BQAA//8DAFBLAwQUAAYACAAAACEA8hjdfuAAAAAKAQAADwAAAGRycy9kb3ducmV2LnhtbEyP&#10;wU7DMAyG70i8Q2Qkbiwtg9KVptNAGpw3mDZuWWPassapmnTreHrMCU6W5U+/vz+fj7YVR+x940hB&#10;PIlAIJXONFQpeH9b3qQgfNBkdOsIFZzRw7y4vMh1ZtyJVnhch0pwCPlMK6hD6DIpfVmj1X7iOiS+&#10;fbre6sBrX0nT6xOH21beRlEirW6IP9S6w+cay8N6sAo2y+H7VUuLX0/nw8du+xIni36j1PXVuHgE&#10;EXAMfzD86rM6FOy0dwMZL1oFSZo8MKrgLubJwCydcrk9k9P7Gcgil/8rFD8AAAD//wMAUEsBAi0A&#10;FAAGAAgAAAAhALaDOJL+AAAA4QEAABMAAAAAAAAAAAAAAAAAAAAAAFtDb250ZW50X1R5cGVzXS54&#10;bWxQSwECLQAUAAYACAAAACEAOP0h/9YAAACUAQAACwAAAAAAAAAAAAAAAAAvAQAAX3JlbHMvLnJl&#10;bHNQSwECLQAUAAYACAAAACEAOX8UwM8CAADrBQAADgAAAAAAAAAAAAAAAAAuAgAAZHJzL2Uyb0Rv&#10;Yy54bWxQSwECLQAUAAYACAAAACEA8hjdfuAAAAAKAQAADwAAAAAAAAAAAAAAAAApBQAAZHJzL2Rv&#10;d25yZXYueG1sUEsFBgAAAAAEAAQA8wAAADYGAAAAAA==&#10;" adj="5075,,1716" fillcolor="#fdeada" strokecolor="windowText" strokeweight="2pt">
                <v:textbox>
                  <w:txbxContent>
                    <w:p w14:paraId="77A786DA" w14:textId="77777777" w:rsidR="00F85AAA" w:rsidRPr="00F85AAA" w:rsidRDefault="00F85AAA" w:rsidP="00F85AAA">
                      <w:pPr>
                        <w:jc w:val="center"/>
                        <w:rPr>
                          <w:b/>
                          <w:bCs/>
                          <w:color w:val="000000"/>
                          <w:sz w:val="16"/>
                          <w:szCs w:val="16"/>
                        </w:rPr>
                      </w:pPr>
                      <w:r w:rsidRPr="00F85AAA">
                        <w:rPr>
                          <w:b/>
                          <w:bCs/>
                          <w:color w:val="000000"/>
                          <w:sz w:val="16"/>
                          <w:szCs w:val="16"/>
                        </w:rPr>
                        <w:t>Remember – this table is asking for distance education related training and experience.</w:t>
                      </w:r>
                    </w:p>
                    <w:p w14:paraId="70ED4756" w14:textId="77777777" w:rsidR="00F85AAA" w:rsidRDefault="00F85AAA" w:rsidP="00F85AAA">
                      <w:pPr>
                        <w:jc w:val="center"/>
                      </w:pPr>
                    </w:p>
                  </w:txbxContent>
                </v:textbox>
                <w10:wrap type="tight"/>
              </v:shape>
            </w:pict>
          </mc:Fallback>
        </mc:AlternateContent>
      </w:r>
      <w:r w:rsidR="00CC4351" w:rsidRPr="00631EF6">
        <w:rPr>
          <w:rFonts w:ascii="Times New Roman" w:hAnsi="Times New Roman" w:cs="Times New Roman"/>
          <w:spacing w:val="-2"/>
        </w:rPr>
        <w:t>Using the following chart demonstrate that the faculty have the qualifications and the experience to teach using</w:t>
      </w:r>
      <w:r w:rsidR="00CC4351" w:rsidRPr="00631EF6">
        <w:rPr>
          <w:rFonts w:ascii="Times New Roman" w:hAnsi="Times New Roman" w:cs="Times New Roman"/>
          <w:b/>
          <w:spacing w:val="-2"/>
          <w:u w:val="single"/>
        </w:rPr>
        <w:t xml:space="preserve"> distance education methods</w:t>
      </w:r>
      <w:r w:rsidR="00CC4351" w:rsidRPr="00631EF6">
        <w:rPr>
          <w:rFonts w:ascii="Times New Roman" w:hAnsi="Times New Roman" w:cs="Times New Roman"/>
          <w:spacing w:val="-2"/>
        </w:rPr>
        <w:t xml:space="preserve"> and that the faculty has completed the orientation and training in accordance with </w:t>
      </w:r>
      <w:r w:rsidR="00CC4351" w:rsidRPr="00631EF6">
        <w:rPr>
          <w:rFonts w:ascii="Times New Roman" w:hAnsi="Times New Roman" w:cs="Times New Roman"/>
          <w:i/>
          <w:spacing w:val="-2"/>
        </w:rPr>
        <w:t>Section III (B)(4), Substantive Standards, Standards of Accreditation</w:t>
      </w:r>
      <w:r w:rsidR="00CC4351" w:rsidRPr="00631EF6">
        <w:rPr>
          <w:rFonts w:ascii="Times New Roman" w:hAnsi="Times New Roman" w:cs="Times New Roman"/>
          <w:spacing w:val="-2"/>
        </w:rPr>
        <w:t>, which specifically addresses teaching skills and instruction methods in a distance education environment (</w:t>
      </w:r>
      <w:r w:rsidR="00CC4351" w:rsidRPr="00631EF6">
        <w:rPr>
          <w:rFonts w:ascii="Times New Roman" w:hAnsi="Times New Roman" w:cs="Times New Roman"/>
          <w:i/>
          <w:spacing w:val="-2"/>
        </w:rPr>
        <w:t>Section IX (G)(1)&amp;(2), Substantive Standards, Standards of Accreditation</w:t>
      </w:r>
      <w:r w:rsidR="00CC4351" w:rsidRPr="00631EF6">
        <w:rPr>
          <w:rFonts w:ascii="Times New Roman" w:hAnsi="Times New Roman" w:cs="Times New Roman"/>
          <w:spacing w:val="-2"/>
        </w:rPr>
        <w:t xml:space="preserve">).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438"/>
        <w:gridCol w:w="1845"/>
        <w:gridCol w:w="2890"/>
        <w:gridCol w:w="775"/>
        <w:gridCol w:w="753"/>
      </w:tblGrid>
      <w:tr w:rsidR="00CC4351" w:rsidRPr="009F36A6" w14:paraId="0767C8F5" w14:textId="77777777" w:rsidTr="00631EF6">
        <w:trPr>
          <w:trHeight w:val="432"/>
        </w:trPr>
        <w:tc>
          <w:tcPr>
            <w:tcW w:w="9000" w:type="dxa"/>
            <w:gridSpan w:val="6"/>
            <w:shd w:val="clear" w:color="auto" w:fill="F2F2F2" w:themeFill="background1" w:themeFillShade="F2"/>
            <w:vAlign w:val="center"/>
          </w:tcPr>
          <w:p w14:paraId="321FC225" w14:textId="77777777" w:rsidR="00CC4351" w:rsidRPr="009F36A6" w:rsidRDefault="00CC4351" w:rsidP="006600F8">
            <w:pPr>
              <w:suppressAutoHyphens/>
              <w:rPr>
                <w:rFonts w:ascii="Times New Roman" w:hAnsi="Times New Roman" w:cs="Times New Roman"/>
                <w:b/>
                <w:sz w:val="20"/>
              </w:rPr>
            </w:pPr>
            <w:r w:rsidRPr="009F36A6">
              <w:rPr>
                <w:rFonts w:ascii="Times New Roman" w:hAnsi="Times New Roman" w:cs="Times New Roman"/>
                <w:b/>
                <w:smallCaps/>
                <w:sz w:val="20"/>
              </w:rPr>
              <w:t xml:space="preserve">Program: </w:t>
            </w:r>
          </w:p>
        </w:tc>
      </w:tr>
      <w:tr w:rsidR="00CC4351" w:rsidRPr="009F36A6" w14:paraId="76FBC0FC" w14:textId="77777777" w:rsidTr="00631EF6">
        <w:trPr>
          <w:trHeight w:val="432"/>
        </w:trPr>
        <w:tc>
          <w:tcPr>
            <w:tcW w:w="9000" w:type="dxa"/>
            <w:gridSpan w:val="6"/>
            <w:shd w:val="clear" w:color="auto" w:fill="D9D9D9"/>
            <w:vAlign w:val="center"/>
          </w:tcPr>
          <w:p w14:paraId="3395055E" w14:textId="77777777" w:rsidR="00CC4351" w:rsidRPr="009F36A6" w:rsidRDefault="00CC4351" w:rsidP="006600F8">
            <w:pPr>
              <w:suppressAutoHyphens/>
              <w:jc w:val="center"/>
              <w:rPr>
                <w:rFonts w:ascii="Times New Roman" w:hAnsi="Times New Roman" w:cs="Times New Roman"/>
                <w:b/>
                <w:smallCaps/>
                <w:sz w:val="20"/>
              </w:rPr>
            </w:pPr>
            <w:r w:rsidRPr="009F36A6">
              <w:rPr>
                <w:rFonts w:ascii="Times New Roman" w:hAnsi="Times New Roman" w:cs="Times New Roman"/>
                <w:b/>
                <w:smallCaps/>
                <w:sz w:val="20"/>
              </w:rPr>
              <w:t xml:space="preserve">FACULTY TEACHING DISTANCE EDUCATION COURSES </w:t>
            </w:r>
          </w:p>
        </w:tc>
      </w:tr>
      <w:tr w:rsidR="00631EF6" w:rsidRPr="009F36A6" w14:paraId="61719AF9" w14:textId="77777777" w:rsidTr="00631EF6">
        <w:trPr>
          <w:trHeight w:val="809"/>
        </w:trPr>
        <w:tc>
          <w:tcPr>
            <w:tcW w:w="627" w:type="dxa"/>
            <w:shd w:val="clear" w:color="auto" w:fill="F2F2F2"/>
            <w:vAlign w:val="center"/>
          </w:tcPr>
          <w:p w14:paraId="33277B95" w14:textId="097D3D4F" w:rsidR="00CC4351" w:rsidRPr="009F36A6" w:rsidRDefault="00CC4351" w:rsidP="006600F8">
            <w:pPr>
              <w:suppressAutoHyphens/>
              <w:jc w:val="center"/>
              <w:rPr>
                <w:rFonts w:ascii="Times New Roman" w:hAnsi="Times New Roman" w:cs="Times New Roman"/>
                <w:b/>
                <w:smallCaps/>
                <w:sz w:val="20"/>
              </w:rPr>
            </w:pPr>
            <w:r w:rsidRPr="009F36A6">
              <w:rPr>
                <w:rFonts w:ascii="Times New Roman" w:hAnsi="Times New Roman" w:cs="Times New Roman"/>
                <w:b/>
                <w:smallCaps/>
                <w:sz w:val="20"/>
              </w:rPr>
              <w:t>Instructor Name(s)</w:t>
            </w:r>
          </w:p>
        </w:tc>
        <w:tc>
          <w:tcPr>
            <w:tcW w:w="1483" w:type="dxa"/>
            <w:shd w:val="clear" w:color="auto" w:fill="F2F2F2"/>
            <w:vAlign w:val="center"/>
          </w:tcPr>
          <w:p w14:paraId="01BE3B6B" w14:textId="77777777" w:rsidR="00631EF6" w:rsidRDefault="00CC4351" w:rsidP="00631EF6">
            <w:pPr>
              <w:suppressAutoHyphens/>
              <w:spacing w:after="0"/>
              <w:jc w:val="center"/>
              <w:rPr>
                <w:rFonts w:ascii="Times New Roman" w:hAnsi="Times New Roman" w:cs="Times New Roman"/>
                <w:b/>
                <w:smallCaps/>
                <w:sz w:val="20"/>
                <w:szCs w:val="20"/>
              </w:rPr>
            </w:pPr>
            <w:r w:rsidRPr="009F36A6">
              <w:rPr>
                <w:rFonts w:ascii="Times New Roman" w:hAnsi="Times New Roman" w:cs="Times New Roman"/>
                <w:b/>
                <w:smallCaps/>
                <w:sz w:val="20"/>
                <w:szCs w:val="20"/>
              </w:rPr>
              <w:t xml:space="preserve">Proposed Online </w:t>
            </w:r>
          </w:p>
          <w:p w14:paraId="0CBCDCAC" w14:textId="4ED847A9" w:rsidR="00CC4351" w:rsidRPr="009F36A6" w:rsidRDefault="00631EF6" w:rsidP="00631EF6">
            <w:pPr>
              <w:suppressAutoHyphens/>
              <w:spacing w:after="0"/>
              <w:jc w:val="center"/>
              <w:rPr>
                <w:rFonts w:ascii="Times New Roman" w:hAnsi="Times New Roman" w:cs="Times New Roman"/>
                <w:b/>
                <w:smallCaps/>
                <w:sz w:val="20"/>
                <w:szCs w:val="20"/>
              </w:rPr>
            </w:pPr>
            <w:r>
              <w:rPr>
                <w:rFonts w:ascii="Times New Roman" w:hAnsi="Times New Roman" w:cs="Times New Roman"/>
                <w:b/>
                <w:smallCaps/>
                <w:sz w:val="20"/>
                <w:szCs w:val="20"/>
              </w:rPr>
              <w:t>Program(s)</w:t>
            </w:r>
            <w:r w:rsidR="00CC4351" w:rsidRPr="009F36A6">
              <w:rPr>
                <w:rFonts w:ascii="Times New Roman" w:hAnsi="Times New Roman" w:cs="Times New Roman"/>
                <w:b/>
                <w:sz w:val="20"/>
                <w:szCs w:val="20"/>
              </w:rPr>
              <w:t xml:space="preserve"> </w:t>
            </w:r>
          </w:p>
        </w:tc>
        <w:tc>
          <w:tcPr>
            <w:tcW w:w="2030" w:type="dxa"/>
            <w:shd w:val="clear" w:color="auto" w:fill="F2F2F2"/>
            <w:vAlign w:val="center"/>
          </w:tcPr>
          <w:p w14:paraId="446A6848" w14:textId="377F76E6" w:rsidR="00CC4351" w:rsidRPr="009F36A6" w:rsidRDefault="00CC4351" w:rsidP="006600F8">
            <w:pPr>
              <w:suppressAutoHyphens/>
              <w:jc w:val="center"/>
              <w:rPr>
                <w:rFonts w:ascii="Times New Roman" w:hAnsi="Times New Roman" w:cs="Times New Roman"/>
                <w:b/>
                <w:smallCaps/>
                <w:spacing w:val="-2"/>
                <w:sz w:val="20"/>
              </w:rPr>
            </w:pPr>
            <w:r w:rsidRPr="009F36A6">
              <w:rPr>
                <w:rFonts w:ascii="Times New Roman" w:hAnsi="Times New Roman" w:cs="Times New Roman"/>
                <w:b/>
                <w:smallCaps/>
                <w:spacing w:val="-2"/>
                <w:sz w:val="20"/>
              </w:rPr>
              <w:t>Credential Earned</w:t>
            </w:r>
          </w:p>
          <w:p w14:paraId="412F7C08" w14:textId="77777777" w:rsidR="00CC4351" w:rsidRPr="009F36A6" w:rsidRDefault="00CC4351" w:rsidP="006600F8">
            <w:pPr>
              <w:suppressAutoHyphens/>
              <w:jc w:val="center"/>
              <w:rPr>
                <w:rFonts w:ascii="Times New Roman" w:hAnsi="Times New Roman" w:cs="Times New Roman"/>
                <w:i/>
                <w:sz w:val="20"/>
              </w:rPr>
            </w:pPr>
            <w:r w:rsidRPr="009F36A6">
              <w:rPr>
                <w:rFonts w:ascii="Times New Roman" w:hAnsi="Times New Roman" w:cs="Times New Roman"/>
                <w:i/>
                <w:spacing w:val="-2"/>
                <w:sz w:val="16"/>
              </w:rPr>
              <w:t>Include: Subject, Credential, Year &amp; Institution(s)</w:t>
            </w:r>
          </w:p>
        </w:tc>
        <w:tc>
          <w:tcPr>
            <w:tcW w:w="4860" w:type="dxa"/>
            <w:gridSpan w:val="3"/>
            <w:shd w:val="clear" w:color="auto" w:fill="F2F2F2"/>
            <w:vAlign w:val="center"/>
          </w:tcPr>
          <w:p w14:paraId="55B60BA2" w14:textId="77777777" w:rsidR="00CC4351" w:rsidRPr="009F36A6" w:rsidRDefault="00CC4351" w:rsidP="00C825D7">
            <w:pPr>
              <w:suppressAutoHyphens/>
              <w:spacing w:after="0" w:line="240" w:lineRule="auto"/>
              <w:jc w:val="center"/>
              <w:rPr>
                <w:rFonts w:ascii="Times New Roman" w:hAnsi="Times New Roman" w:cs="Times New Roman"/>
                <w:b/>
                <w:smallCaps/>
                <w:sz w:val="20"/>
              </w:rPr>
            </w:pPr>
            <w:r w:rsidRPr="009F36A6">
              <w:rPr>
                <w:rFonts w:ascii="Times New Roman" w:hAnsi="Times New Roman" w:cs="Times New Roman"/>
                <w:b/>
                <w:smallCaps/>
                <w:sz w:val="20"/>
                <w:u w:val="single"/>
              </w:rPr>
              <w:t xml:space="preserve">Distance Education Related </w:t>
            </w:r>
          </w:p>
          <w:p w14:paraId="43E91FB1" w14:textId="77777777" w:rsidR="00CC4351" w:rsidRPr="009F36A6" w:rsidRDefault="00CC4351" w:rsidP="00C825D7">
            <w:pPr>
              <w:suppressAutoHyphens/>
              <w:spacing w:after="0" w:line="240" w:lineRule="auto"/>
              <w:jc w:val="center"/>
              <w:rPr>
                <w:rFonts w:ascii="Times New Roman" w:hAnsi="Times New Roman" w:cs="Times New Roman"/>
                <w:b/>
                <w:smallCaps/>
                <w:sz w:val="20"/>
              </w:rPr>
            </w:pPr>
            <w:r w:rsidRPr="009F36A6">
              <w:rPr>
                <w:rFonts w:ascii="Times New Roman" w:hAnsi="Times New Roman" w:cs="Times New Roman"/>
                <w:b/>
                <w:smallCaps/>
                <w:sz w:val="20"/>
              </w:rPr>
              <w:t>Teaching Experience and training</w:t>
            </w:r>
          </w:p>
        </w:tc>
      </w:tr>
      <w:tr w:rsidR="00631EF6" w:rsidRPr="009F36A6" w14:paraId="4C1EE61A" w14:textId="77777777" w:rsidTr="00631EF6">
        <w:trPr>
          <w:trHeight w:val="548"/>
        </w:trPr>
        <w:tc>
          <w:tcPr>
            <w:tcW w:w="627" w:type="dxa"/>
            <w:vMerge w:val="restart"/>
            <w:vAlign w:val="center"/>
          </w:tcPr>
          <w:p w14:paraId="5E531BD8" w14:textId="77777777" w:rsidR="00CC4351" w:rsidRPr="009F36A6" w:rsidRDefault="00CC4351" w:rsidP="006600F8">
            <w:pPr>
              <w:suppressAutoHyphens/>
              <w:jc w:val="center"/>
              <w:rPr>
                <w:rFonts w:ascii="Times New Roman" w:hAnsi="Times New Roman" w:cs="Times New Roman"/>
                <w:sz w:val="20"/>
              </w:rPr>
            </w:pPr>
          </w:p>
        </w:tc>
        <w:tc>
          <w:tcPr>
            <w:tcW w:w="1483" w:type="dxa"/>
            <w:vMerge w:val="restart"/>
            <w:vAlign w:val="center"/>
          </w:tcPr>
          <w:p w14:paraId="3560220F" w14:textId="77777777" w:rsidR="00CC4351" w:rsidRPr="009F36A6" w:rsidRDefault="00CC4351" w:rsidP="006600F8">
            <w:pPr>
              <w:suppressAutoHyphens/>
              <w:jc w:val="center"/>
              <w:rPr>
                <w:rFonts w:ascii="Times New Roman" w:hAnsi="Times New Roman" w:cs="Times New Roman"/>
                <w:sz w:val="20"/>
              </w:rPr>
            </w:pPr>
          </w:p>
        </w:tc>
        <w:tc>
          <w:tcPr>
            <w:tcW w:w="2030" w:type="dxa"/>
            <w:vMerge w:val="restart"/>
            <w:vAlign w:val="center"/>
          </w:tcPr>
          <w:p w14:paraId="44076534" w14:textId="77777777" w:rsidR="00CC4351" w:rsidRPr="009F36A6" w:rsidRDefault="00CC4351" w:rsidP="006600F8">
            <w:pPr>
              <w:suppressAutoHyphens/>
              <w:jc w:val="center"/>
              <w:rPr>
                <w:rFonts w:ascii="Times New Roman" w:hAnsi="Times New Roman" w:cs="Times New Roman"/>
                <w:sz w:val="20"/>
              </w:rPr>
            </w:pPr>
          </w:p>
        </w:tc>
        <w:tc>
          <w:tcPr>
            <w:tcW w:w="3240" w:type="dxa"/>
            <w:shd w:val="pct15" w:color="auto" w:fill="auto"/>
            <w:vAlign w:val="center"/>
          </w:tcPr>
          <w:p w14:paraId="6AC247DE" w14:textId="77777777" w:rsidR="00CC4351" w:rsidRPr="009F36A6" w:rsidRDefault="00CC4351" w:rsidP="006600F8">
            <w:pPr>
              <w:suppressAutoHyphens/>
              <w:jc w:val="center"/>
              <w:rPr>
                <w:rFonts w:ascii="Times New Roman" w:hAnsi="Times New Roman" w:cs="Times New Roman"/>
                <w:smallCaps/>
                <w:sz w:val="18"/>
              </w:rPr>
            </w:pPr>
            <w:r w:rsidRPr="009F36A6">
              <w:rPr>
                <w:rFonts w:ascii="Times New Roman" w:hAnsi="Times New Roman" w:cs="Times New Roman"/>
                <w:smallCaps/>
                <w:sz w:val="18"/>
              </w:rPr>
              <w:t>Job Title, Place of Employment</w:t>
            </w:r>
          </w:p>
          <w:p w14:paraId="3A4BF088" w14:textId="77777777" w:rsidR="00CC4351" w:rsidRPr="009F36A6" w:rsidRDefault="00CC4351" w:rsidP="006600F8">
            <w:pPr>
              <w:suppressAutoHyphens/>
              <w:jc w:val="center"/>
              <w:rPr>
                <w:rFonts w:ascii="Times New Roman" w:hAnsi="Times New Roman" w:cs="Times New Roman"/>
                <w:smallCaps/>
                <w:sz w:val="20"/>
              </w:rPr>
            </w:pPr>
            <w:r w:rsidRPr="009F36A6">
              <w:rPr>
                <w:rFonts w:ascii="Times New Roman" w:hAnsi="Times New Roman" w:cs="Times New Roman"/>
                <w:smallCaps/>
                <w:sz w:val="18"/>
              </w:rPr>
              <w:t>Description of Distance Education Experience/Training</w:t>
            </w:r>
          </w:p>
        </w:tc>
        <w:tc>
          <w:tcPr>
            <w:tcW w:w="810" w:type="dxa"/>
            <w:shd w:val="pct15" w:color="auto" w:fill="auto"/>
            <w:vAlign w:val="center"/>
          </w:tcPr>
          <w:p w14:paraId="0E5765EE" w14:textId="77777777" w:rsidR="00CC4351" w:rsidRPr="009F36A6" w:rsidRDefault="00CC4351" w:rsidP="006600F8">
            <w:pPr>
              <w:suppressAutoHyphens/>
              <w:jc w:val="center"/>
              <w:rPr>
                <w:rFonts w:ascii="Times New Roman" w:hAnsi="Times New Roman" w:cs="Times New Roman"/>
                <w:smallCaps/>
                <w:sz w:val="18"/>
              </w:rPr>
            </w:pPr>
            <w:r w:rsidRPr="009F36A6">
              <w:rPr>
                <w:rFonts w:ascii="Times New Roman" w:hAnsi="Times New Roman" w:cs="Times New Roman"/>
                <w:b/>
                <w:smallCaps/>
                <w:sz w:val="18"/>
              </w:rPr>
              <w:t xml:space="preserve">From </w:t>
            </w:r>
            <w:r w:rsidRPr="009F36A6">
              <w:rPr>
                <w:rFonts w:ascii="Times New Roman" w:hAnsi="Times New Roman" w:cs="Times New Roman"/>
                <w:i/>
                <w:smallCaps/>
                <w:sz w:val="18"/>
              </w:rPr>
              <w:t>(m/y)</w:t>
            </w:r>
          </w:p>
        </w:tc>
        <w:tc>
          <w:tcPr>
            <w:tcW w:w="810" w:type="dxa"/>
            <w:shd w:val="pct15" w:color="auto" w:fill="auto"/>
            <w:vAlign w:val="center"/>
          </w:tcPr>
          <w:p w14:paraId="49EE0ABE" w14:textId="77777777" w:rsidR="00CC4351" w:rsidRPr="009F36A6" w:rsidRDefault="00CC4351" w:rsidP="006600F8">
            <w:pPr>
              <w:suppressAutoHyphens/>
              <w:jc w:val="center"/>
              <w:rPr>
                <w:rFonts w:ascii="Times New Roman" w:hAnsi="Times New Roman" w:cs="Times New Roman"/>
                <w:smallCaps/>
                <w:sz w:val="18"/>
              </w:rPr>
            </w:pPr>
            <w:r w:rsidRPr="009F36A6">
              <w:rPr>
                <w:rFonts w:ascii="Times New Roman" w:hAnsi="Times New Roman" w:cs="Times New Roman"/>
                <w:b/>
                <w:smallCaps/>
                <w:sz w:val="18"/>
              </w:rPr>
              <w:t xml:space="preserve">To </w:t>
            </w:r>
            <w:r w:rsidRPr="009F36A6">
              <w:rPr>
                <w:rFonts w:ascii="Times New Roman" w:hAnsi="Times New Roman" w:cs="Times New Roman"/>
                <w:i/>
                <w:smallCaps/>
                <w:sz w:val="18"/>
              </w:rPr>
              <w:t>(m/y)</w:t>
            </w:r>
          </w:p>
        </w:tc>
      </w:tr>
      <w:tr w:rsidR="00631EF6" w:rsidRPr="009F36A6" w14:paraId="367A64AF" w14:textId="77777777" w:rsidTr="00631EF6">
        <w:trPr>
          <w:trHeight w:val="331"/>
        </w:trPr>
        <w:tc>
          <w:tcPr>
            <w:tcW w:w="627" w:type="dxa"/>
            <w:vMerge/>
            <w:vAlign w:val="center"/>
          </w:tcPr>
          <w:p w14:paraId="586E4D6F" w14:textId="77777777" w:rsidR="00CC4351" w:rsidRPr="009F36A6" w:rsidRDefault="00CC4351" w:rsidP="006600F8">
            <w:pPr>
              <w:suppressAutoHyphens/>
              <w:jc w:val="center"/>
              <w:rPr>
                <w:rFonts w:ascii="Times New Roman" w:hAnsi="Times New Roman" w:cs="Times New Roman"/>
                <w:sz w:val="20"/>
              </w:rPr>
            </w:pPr>
          </w:p>
        </w:tc>
        <w:tc>
          <w:tcPr>
            <w:tcW w:w="1483" w:type="dxa"/>
            <w:vMerge/>
            <w:vAlign w:val="center"/>
          </w:tcPr>
          <w:p w14:paraId="1A9D7AEF" w14:textId="77777777" w:rsidR="00CC4351" w:rsidRPr="009F36A6" w:rsidRDefault="00CC4351" w:rsidP="006600F8">
            <w:pPr>
              <w:suppressAutoHyphens/>
              <w:jc w:val="center"/>
              <w:rPr>
                <w:rFonts w:ascii="Times New Roman" w:hAnsi="Times New Roman" w:cs="Times New Roman"/>
                <w:sz w:val="20"/>
              </w:rPr>
            </w:pPr>
          </w:p>
        </w:tc>
        <w:tc>
          <w:tcPr>
            <w:tcW w:w="2030" w:type="dxa"/>
            <w:vMerge/>
            <w:vAlign w:val="center"/>
          </w:tcPr>
          <w:p w14:paraId="2681F3F9" w14:textId="77777777" w:rsidR="00CC4351" w:rsidRPr="009F36A6" w:rsidRDefault="00CC4351" w:rsidP="006600F8">
            <w:pPr>
              <w:suppressAutoHyphens/>
              <w:jc w:val="center"/>
              <w:rPr>
                <w:rFonts w:ascii="Times New Roman" w:hAnsi="Times New Roman" w:cs="Times New Roman"/>
                <w:sz w:val="20"/>
              </w:rPr>
            </w:pPr>
          </w:p>
        </w:tc>
        <w:tc>
          <w:tcPr>
            <w:tcW w:w="3240" w:type="dxa"/>
            <w:vAlign w:val="center"/>
          </w:tcPr>
          <w:p w14:paraId="6279666E" w14:textId="77777777" w:rsidR="00CC4351" w:rsidRPr="009F36A6" w:rsidRDefault="00CC4351" w:rsidP="006600F8">
            <w:pPr>
              <w:suppressAutoHyphens/>
              <w:jc w:val="center"/>
              <w:rPr>
                <w:rFonts w:ascii="Times New Roman" w:hAnsi="Times New Roman" w:cs="Times New Roman"/>
                <w:sz w:val="20"/>
              </w:rPr>
            </w:pPr>
          </w:p>
        </w:tc>
        <w:tc>
          <w:tcPr>
            <w:tcW w:w="810" w:type="dxa"/>
            <w:vAlign w:val="center"/>
          </w:tcPr>
          <w:p w14:paraId="665B7508" w14:textId="77777777" w:rsidR="00CC4351" w:rsidRPr="009F36A6" w:rsidRDefault="00CC4351" w:rsidP="006600F8">
            <w:pPr>
              <w:suppressAutoHyphens/>
              <w:jc w:val="center"/>
              <w:rPr>
                <w:rFonts w:ascii="Times New Roman" w:hAnsi="Times New Roman" w:cs="Times New Roman"/>
                <w:sz w:val="20"/>
              </w:rPr>
            </w:pPr>
          </w:p>
        </w:tc>
        <w:tc>
          <w:tcPr>
            <w:tcW w:w="810" w:type="dxa"/>
            <w:vAlign w:val="center"/>
          </w:tcPr>
          <w:p w14:paraId="5DA5A366" w14:textId="77777777" w:rsidR="00CC4351" w:rsidRPr="009F36A6" w:rsidRDefault="00CC4351" w:rsidP="006600F8">
            <w:pPr>
              <w:suppressAutoHyphens/>
              <w:jc w:val="center"/>
              <w:rPr>
                <w:rFonts w:ascii="Times New Roman" w:hAnsi="Times New Roman" w:cs="Times New Roman"/>
                <w:sz w:val="20"/>
              </w:rPr>
            </w:pPr>
          </w:p>
        </w:tc>
      </w:tr>
      <w:tr w:rsidR="00631EF6" w:rsidRPr="009F36A6" w14:paraId="2A79798E" w14:textId="77777777" w:rsidTr="00631EF6">
        <w:trPr>
          <w:trHeight w:val="331"/>
        </w:trPr>
        <w:tc>
          <w:tcPr>
            <w:tcW w:w="627" w:type="dxa"/>
            <w:vMerge/>
            <w:vAlign w:val="center"/>
          </w:tcPr>
          <w:p w14:paraId="1075653E" w14:textId="77777777" w:rsidR="00CC4351" w:rsidRPr="009F36A6" w:rsidRDefault="00CC4351" w:rsidP="006600F8">
            <w:pPr>
              <w:suppressAutoHyphens/>
              <w:jc w:val="center"/>
              <w:rPr>
                <w:rFonts w:ascii="Times New Roman" w:hAnsi="Times New Roman" w:cs="Times New Roman"/>
                <w:sz w:val="20"/>
              </w:rPr>
            </w:pPr>
          </w:p>
        </w:tc>
        <w:tc>
          <w:tcPr>
            <w:tcW w:w="1483" w:type="dxa"/>
            <w:vMerge/>
            <w:vAlign w:val="center"/>
          </w:tcPr>
          <w:p w14:paraId="02B9C2EF" w14:textId="77777777" w:rsidR="00CC4351" w:rsidRPr="009F36A6" w:rsidRDefault="00CC4351" w:rsidP="006600F8">
            <w:pPr>
              <w:suppressAutoHyphens/>
              <w:jc w:val="center"/>
              <w:rPr>
                <w:rFonts w:ascii="Times New Roman" w:hAnsi="Times New Roman" w:cs="Times New Roman"/>
                <w:sz w:val="20"/>
              </w:rPr>
            </w:pPr>
          </w:p>
        </w:tc>
        <w:tc>
          <w:tcPr>
            <w:tcW w:w="2030" w:type="dxa"/>
            <w:vMerge/>
            <w:vAlign w:val="center"/>
          </w:tcPr>
          <w:p w14:paraId="2B780246" w14:textId="77777777" w:rsidR="00CC4351" w:rsidRPr="009F36A6" w:rsidRDefault="00CC4351" w:rsidP="006600F8">
            <w:pPr>
              <w:suppressAutoHyphens/>
              <w:jc w:val="center"/>
              <w:rPr>
                <w:rFonts w:ascii="Times New Roman" w:hAnsi="Times New Roman" w:cs="Times New Roman"/>
                <w:sz w:val="20"/>
              </w:rPr>
            </w:pPr>
          </w:p>
        </w:tc>
        <w:tc>
          <w:tcPr>
            <w:tcW w:w="3240" w:type="dxa"/>
            <w:vAlign w:val="center"/>
          </w:tcPr>
          <w:p w14:paraId="35FBFACB" w14:textId="77777777" w:rsidR="00CC4351" w:rsidRPr="009F36A6" w:rsidRDefault="00CC4351" w:rsidP="006600F8">
            <w:pPr>
              <w:suppressAutoHyphens/>
              <w:jc w:val="center"/>
              <w:rPr>
                <w:rFonts w:ascii="Times New Roman" w:hAnsi="Times New Roman" w:cs="Times New Roman"/>
                <w:sz w:val="20"/>
              </w:rPr>
            </w:pPr>
          </w:p>
        </w:tc>
        <w:tc>
          <w:tcPr>
            <w:tcW w:w="810" w:type="dxa"/>
            <w:vAlign w:val="center"/>
          </w:tcPr>
          <w:p w14:paraId="1ED1138B" w14:textId="77777777" w:rsidR="00CC4351" w:rsidRPr="009F36A6" w:rsidRDefault="00CC4351" w:rsidP="006600F8">
            <w:pPr>
              <w:suppressAutoHyphens/>
              <w:jc w:val="center"/>
              <w:rPr>
                <w:rFonts w:ascii="Times New Roman" w:hAnsi="Times New Roman" w:cs="Times New Roman"/>
                <w:sz w:val="20"/>
              </w:rPr>
            </w:pPr>
          </w:p>
        </w:tc>
        <w:tc>
          <w:tcPr>
            <w:tcW w:w="810" w:type="dxa"/>
            <w:vAlign w:val="center"/>
          </w:tcPr>
          <w:p w14:paraId="55E76E26" w14:textId="77777777" w:rsidR="00CC4351" w:rsidRPr="009F36A6" w:rsidRDefault="00CC4351" w:rsidP="006600F8">
            <w:pPr>
              <w:suppressAutoHyphens/>
              <w:jc w:val="center"/>
              <w:rPr>
                <w:rFonts w:ascii="Times New Roman" w:hAnsi="Times New Roman" w:cs="Times New Roman"/>
                <w:sz w:val="20"/>
              </w:rPr>
            </w:pPr>
          </w:p>
        </w:tc>
      </w:tr>
      <w:tr w:rsidR="00631EF6" w:rsidRPr="009F36A6" w14:paraId="69CCC73E" w14:textId="77777777" w:rsidTr="00631EF6">
        <w:trPr>
          <w:trHeight w:val="331"/>
        </w:trPr>
        <w:tc>
          <w:tcPr>
            <w:tcW w:w="627" w:type="dxa"/>
            <w:vMerge/>
            <w:vAlign w:val="center"/>
          </w:tcPr>
          <w:p w14:paraId="1138F695" w14:textId="77777777" w:rsidR="00CC4351" w:rsidRPr="009F36A6" w:rsidRDefault="00CC4351" w:rsidP="006600F8">
            <w:pPr>
              <w:suppressAutoHyphens/>
              <w:jc w:val="center"/>
              <w:rPr>
                <w:rFonts w:ascii="Times New Roman" w:hAnsi="Times New Roman" w:cs="Times New Roman"/>
                <w:sz w:val="20"/>
              </w:rPr>
            </w:pPr>
          </w:p>
        </w:tc>
        <w:tc>
          <w:tcPr>
            <w:tcW w:w="1483" w:type="dxa"/>
            <w:vMerge/>
            <w:vAlign w:val="center"/>
          </w:tcPr>
          <w:p w14:paraId="51587C3B" w14:textId="77777777" w:rsidR="00CC4351" w:rsidRPr="009F36A6" w:rsidRDefault="00CC4351" w:rsidP="006600F8">
            <w:pPr>
              <w:suppressAutoHyphens/>
              <w:jc w:val="center"/>
              <w:rPr>
                <w:rFonts w:ascii="Times New Roman" w:hAnsi="Times New Roman" w:cs="Times New Roman"/>
                <w:sz w:val="20"/>
              </w:rPr>
            </w:pPr>
          </w:p>
        </w:tc>
        <w:tc>
          <w:tcPr>
            <w:tcW w:w="2030" w:type="dxa"/>
            <w:vMerge/>
            <w:vAlign w:val="center"/>
          </w:tcPr>
          <w:p w14:paraId="4AA2D5EC" w14:textId="77777777" w:rsidR="00CC4351" w:rsidRPr="009F36A6" w:rsidRDefault="00CC4351" w:rsidP="006600F8">
            <w:pPr>
              <w:suppressAutoHyphens/>
              <w:jc w:val="center"/>
              <w:rPr>
                <w:rFonts w:ascii="Times New Roman" w:hAnsi="Times New Roman" w:cs="Times New Roman"/>
                <w:sz w:val="20"/>
              </w:rPr>
            </w:pPr>
          </w:p>
        </w:tc>
        <w:tc>
          <w:tcPr>
            <w:tcW w:w="3240" w:type="dxa"/>
            <w:vAlign w:val="center"/>
          </w:tcPr>
          <w:p w14:paraId="63F5AD8D" w14:textId="77777777" w:rsidR="00CC4351" w:rsidRPr="009F36A6" w:rsidRDefault="00CC4351" w:rsidP="006600F8">
            <w:pPr>
              <w:suppressAutoHyphens/>
              <w:jc w:val="center"/>
              <w:rPr>
                <w:rFonts w:ascii="Times New Roman" w:hAnsi="Times New Roman" w:cs="Times New Roman"/>
                <w:sz w:val="20"/>
              </w:rPr>
            </w:pPr>
          </w:p>
        </w:tc>
        <w:tc>
          <w:tcPr>
            <w:tcW w:w="810" w:type="dxa"/>
            <w:vAlign w:val="center"/>
          </w:tcPr>
          <w:p w14:paraId="630FECDC" w14:textId="77777777" w:rsidR="00CC4351" w:rsidRPr="009F36A6" w:rsidRDefault="00CC4351" w:rsidP="006600F8">
            <w:pPr>
              <w:suppressAutoHyphens/>
              <w:jc w:val="center"/>
              <w:rPr>
                <w:rFonts w:ascii="Times New Roman" w:hAnsi="Times New Roman" w:cs="Times New Roman"/>
                <w:sz w:val="20"/>
              </w:rPr>
            </w:pPr>
          </w:p>
        </w:tc>
        <w:tc>
          <w:tcPr>
            <w:tcW w:w="810" w:type="dxa"/>
            <w:vAlign w:val="center"/>
          </w:tcPr>
          <w:p w14:paraId="74FEB0AD" w14:textId="77777777" w:rsidR="00CC4351" w:rsidRPr="009F36A6" w:rsidRDefault="00CC4351" w:rsidP="006600F8">
            <w:pPr>
              <w:suppressAutoHyphens/>
              <w:jc w:val="center"/>
              <w:rPr>
                <w:rFonts w:ascii="Times New Roman" w:hAnsi="Times New Roman" w:cs="Times New Roman"/>
                <w:sz w:val="20"/>
              </w:rPr>
            </w:pPr>
          </w:p>
        </w:tc>
      </w:tr>
    </w:tbl>
    <w:p w14:paraId="1688F3C3" w14:textId="76E1B9CA" w:rsidR="00CC4351" w:rsidRPr="00631EF6" w:rsidRDefault="00631EF6" w:rsidP="00631EF6">
      <w:pPr>
        <w:spacing w:before="120" w:after="120" w:line="240" w:lineRule="auto"/>
        <w:ind w:left="360" w:hanging="360"/>
        <w:rPr>
          <w:rFonts w:ascii="Times New Roman" w:hAnsi="Times New Roman" w:cs="Times New Roman"/>
        </w:rPr>
      </w:pPr>
      <w:r>
        <w:rPr>
          <w:rFonts w:ascii="Times New Roman" w:hAnsi="Times New Roman" w:cs="Times New Roman"/>
          <w:b/>
        </w:rPr>
        <w:t>G.</w:t>
      </w:r>
      <w:r>
        <w:rPr>
          <w:rFonts w:ascii="Times New Roman" w:hAnsi="Times New Roman" w:cs="Times New Roman"/>
          <w:b/>
        </w:rPr>
        <w:tab/>
      </w:r>
      <w:r w:rsidR="00CC4351" w:rsidRPr="00631EF6">
        <w:rPr>
          <w:rFonts w:ascii="Times New Roman" w:hAnsi="Times New Roman" w:cs="Times New Roman"/>
          <w:b/>
        </w:rPr>
        <w:t>Program Advisory Committee</w:t>
      </w:r>
      <w:r w:rsidR="00CC4351" w:rsidRPr="00631EF6">
        <w:rPr>
          <w:rFonts w:ascii="Times New Roman" w:hAnsi="Times New Roman" w:cs="Times New Roman"/>
        </w:rPr>
        <w:t xml:space="preserve"> (</w:t>
      </w:r>
      <w:r w:rsidR="00CC4351" w:rsidRPr="00631EF6">
        <w:rPr>
          <w:rFonts w:ascii="Times New Roman" w:hAnsi="Times New Roman" w:cs="Times New Roman"/>
          <w:i/>
          <w:iCs/>
        </w:rPr>
        <w:t>Section II (A</w:t>
      </w:r>
      <w:r w:rsidR="00F215E9" w:rsidRPr="00631EF6">
        <w:rPr>
          <w:rFonts w:ascii="Times New Roman" w:hAnsi="Times New Roman" w:cs="Times New Roman"/>
          <w:i/>
          <w:iCs/>
        </w:rPr>
        <w:t>) (</w:t>
      </w:r>
      <w:r w:rsidR="00C825D7" w:rsidRPr="00631EF6">
        <w:rPr>
          <w:rFonts w:ascii="Times New Roman" w:hAnsi="Times New Roman" w:cs="Times New Roman"/>
          <w:i/>
          <w:iCs/>
        </w:rPr>
        <w:t>4</w:t>
      </w:r>
      <w:r w:rsidR="00CC4351" w:rsidRPr="00631EF6">
        <w:rPr>
          <w:rFonts w:ascii="Times New Roman" w:hAnsi="Times New Roman" w:cs="Times New Roman"/>
          <w:i/>
          <w:iCs/>
        </w:rPr>
        <w:t>), Substantive Standards, Standards of Accreditation</w:t>
      </w:r>
      <w:r w:rsidR="00CC4351" w:rsidRPr="00631EF6">
        <w:rPr>
          <w:rFonts w:ascii="Times New Roman" w:hAnsi="Times New Roman" w:cs="Times New Roman"/>
        </w:rPr>
        <w:t>):</w:t>
      </w:r>
    </w:p>
    <w:p w14:paraId="1EFC47B3" w14:textId="194817C6" w:rsidR="00CC4351" w:rsidRPr="00631EF6" w:rsidRDefault="00F85AAA" w:rsidP="00631EF6">
      <w:pPr>
        <w:pStyle w:val="ListParagraph"/>
        <w:numPr>
          <w:ilvl w:val="0"/>
          <w:numId w:val="17"/>
        </w:numPr>
        <w:suppressAutoHyphens/>
        <w:spacing w:after="120"/>
        <w:ind w:left="720"/>
        <w:jc w:val="both"/>
        <w:rPr>
          <w:rFonts w:ascii="Times New Roman" w:hAnsi="Times New Roman" w:cs="Times New Roman"/>
        </w:rPr>
      </w:pPr>
      <w:r w:rsidRPr="00F85AAA">
        <w:rPr>
          <w:rFonts w:ascii="Times New Roman" w:eastAsia="Times New Roman" w:hAnsi="Times New Roman" w:cs="Times New Roman"/>
          <w:noProof/>
          <w:spacing w:val="-2"/>
          <w:sz w:val="20"/>
          <w:szCs w:val="20"/>
        </w:rPr>
        <mc:AlternateContent>
          <mc:Choice Requires="wps">
            <w:drawing>
              <wp:anchor distT="0" distB="0" distL="114300" distR="114300" simplePos="0" relativeHeight="251688960" behindDoc="1" locked="0" layoutInCell="1" allowOverlap="1" wp14:anchorId="377AB141" wp14:editId="741FE45B">
                <wp:simplePos x="0" y="0"/>
                <wp:positionH relativeFrom="column">
                  <wp:posOffset>4064000</wp:posOffset>
                </wp:positionH>
                <wp:positionV relativeFrom="paragraph">
                  <wp:posOffset>479849</wp:posOffset>
                </wp:positionV>
                <wp:extent cx="2103755" cy="1388745"/>
                <wp:effectExtent l="19050" t="0" r="10795" b="20955"/>
                <wp:wrapTight wrapText="bothSides">
                  <wp:wrapPolygon edited="0">
                    <wp:start x="4694" y="0"/>
                    <wp:lineTo x="4694" y="4741"/>
                    <wp:lineTo x="3521" y="4741"/>
                    <wp:lineTo x="391" y="8296"/>
                    <wp:lineTo x="-196" y="10370"/>
                    <wp:lineTo x="-196" y="11556"/>
                    <wp:lineTo x="4499" y="18963"/>
                    <wp:lineTo x="4694" y="21630"/>
                    <wp:lineTo x="21515" y="21630"/>
                    <wp:lineTo x="21515" y="0"/>
                    <wp:lineTo x="4694" y="0"/>
                  </wp:wrapPolygon>
                </wp:wrapTight>
                <wp:docPr id="25" name="Callout: Left Arrow 25"/>
                <wp:cNvGraphicFramePr/>
                <a:graphic xmlns:a="http://schemas.openxmlformats.org/drawingml/2006/main">
                  <a:graphicData uri="http://schemas.microsoft.com/office/word/2010/wordprocessingShape">
                    <wps:wsp>
                      <wps:cNvSpPr/>
                      <wps:spPr>
                        <a:xfrm>
                          <a:off x="0" y="0"/>
                          <a:ext cx="2103755" cy="1388745"/>
                        </a:xfrm>
                        <a:prstGeom prst="leftArrowCallout">
                          <a:avLst>
                            <a:gd name="adj1" fmla="val 21623"/>
                            <a:gd name="adj2" fmla="val 25000"/>
                            <a:gd name="adj3" fmla="val 25000"/>
                            <a:gd name="adj4" fmla="val 75565"/>
                          </a:avLst>
                        </a:prstGeom>
                        <a:solidFill>
                          <a:srgbClr val="F79646">
                            <a:lumMod val="20000"/>
                            <a:lumOff val="80000"/>
                          </a:srgbClr>
                        </a:solidFill>
                        <a:ln w="25400" cap="flat" cmpd="sng" algn="ctr">
                          <a:solidFill>
                            <a:sysClr val="windowText" lastClr="000000"/>
                          </a:solidFill>
                          <a:prstDash val="solid"/>
                        </a:ln>
                        <a:effectLst/>
                      </wps:spPr>
                      <wps:txbx>
                        <w:txbxContent>
                          <w:p w14:paraId="2C5A2318" w14:textId="322B1590" w:rsidR="00F85AAA" w:rsidRPr="00F85AAA" w:rsidRDefault="00F85AAA" w:rsidP="00F85AAA">
                            <w:pPr>
                              <w:jc w:val="center"/>
                              <w:rPr>
                                <w:b/>
                                <w:bCs/>
                                <w:color w:val="000000"/>
                                <w:sz w:val="16"/>
                                <w:szCs w:val="16"/>
                              </w:rPr>
                            </w:pPr>
                            <w:r w:rsidRPr="00F85AAA">
                              <w:rPr>
                                <w:b/>
                                <w:bCs/>
                                <w:color w:val="000000"/>
                                <w:sz w:val="16"/>
                                <w:szCs w:val="16"/>
                              </w:rPr>
                              <w:t xml:space="preserve">School must submit PAC minutes that demonstrate that the PAC reviewed and discussed the proposed plan for distance education options. </w:t>
                            </w:r>
                          </w:p>
                          <w:p w14:paraId="19012BF5" w14:textId="77777777" w:rsidR="00F85AAA" w:rsidRPr="00F85AAA" w:rsidRDefault="00F85AAA" w:rsidP="00F85AAA">
                            <w:pPr>
                              <w:jc w:val="center"/>
                              <w:rPr>
                                <w:b/>
                                <w:bCs/>
                                <w:color w:val="000000"/>
                                <w:sz w:val="16"/>
                                <w:szCs w:val="16"/>
                              </w:rPr>
                            </w:pPr>
                            <w:r w:rsidRPr="00F85AAA">
                              <w:rPr>
                                <w:b/>
                                <w:bCs/>
                                <w:color w:val="000000"/>
                                <w:sz w:val="16"/>
                                <w:szCs w:val="16"/>
                              </w:rPr>
                              <w:t>The attendees must include someone with distance education experience.</w:t>
                            </w:r>
                          </w:p>
                          <w:p w14:paraId="5D00207B" w14:textId="77777777" w:rsidR="00F85AAA" w:rsidRDefault="00F85AAA" w:rsidP="00F85A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7AB141" id="Callout: Left Arrow 25" o:spid="_x0000_s1039" type="#_x0000_t77" style="position:absolute;left:0;text-align:left;margin-left:320pt;margin-top:37.8pt;width:165.65pt;height:109.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vk1gIAAOwFAAAOAAAAZHJzL2Uyb0RvYy54bWysVN9v2jAQfp+0/8Hy+xoSfpQiQoWomCax&#10;tlI79dk4DmRybM82BPbX77MTKO32ME3jIZx957v77ru76e2hlmQvrKu0yml61aNEKK6LSm1y+u15&#10;+WlMifNMFUxqJXJ6FI7ezj5+mDZmIjK91bIQlsCJcpPG5HTrvZkkieNbUTN3pY1QUJba1szjaDdJ&#10;YVkD77VMsl5vlDTaFsZqLpzD7V2rpLPovywF9w9l6YQnMqfIzcevjd91+CazKZtsLDPbindpsH/I&#10;omaVQtCzqzvmGdnZ6jdXdcWtdrr0V1zXiS7LiouIAWjS3js0T1tmRMSC4jhzLpP7f275/f7RkqrI&#10;aTakRLEaHC2YlHrnJ2QlSk/m1uqGQItSNcZN8OLJPNru5CAG3IfS1uEfiMghlvd4Lq84eMJxmaW9&#10;/vUQYTh0aX88vh5Er8nrc2Od/yx0TYKQU4kEYvwupVhitl85H2tddAmz4ntKSVlLULdnkmTpKOt3&#10;1F7YZG9shr3eif4Lm/5f2AwubQBodELRZQY8JxwhTadlVSwrKePBbtYLaQnSzOny+mY0GEVQcld/&#10;1UV7jb4+pYZr9G97PT5dw79r3cymQb70LxVpApcDeCCcYaJKyTzE2oBjpzaUMLnBqHJvY+A3r93R&#10;nZPDkBW6eQZ5lEjmPBRgNP5Cad8HDojvmNu2uUavnZlUAbiIwwjmwtvQR23nBMkf1ofYgmkkLVyt&#10;dXFEX1rdDqwzfFkhwAp5PDILmoEOW8c/4FNKDci6kyjZavvzT/fBHoMDLSUNJh7l+LFjVgDeF4WR&#10;ukkHg7Ai4mEwvM5wsJea9aVG7eqFBodoPGQXxWDv5Uksra5fsJzmISpUTHHEbgvfHRa+3URYb1zM&#10;59EMa8Ewv1JPhgfnoXShtM+HF2ZNNxYepNzr03Zgk9h3LSevtuGl0vOd12V1Lnpb144BrJTIY7f+&#10;ws66PEer1yU9+wUAAP//AwBQSwMEFAAGAAgAAAAhAFWOAnXhAAAACgEAAA8AAABkcnMvZG93bnJl&#10;di54bWxMj8FOwzAQRO9I/IO1SNyo3SakbcimApQIqVyg5QPceIkjYjuK3Tbw9bgnOI5mNPOm2Eym&#10;ZycafecswnwmgJFtnOpsi/Cxr+9WwHyQVsneWUL4Jg+b8vqqkLlyZ/tOp11oWSyxPpcIOoQh59w3&#10;moz0MzeQjd6nG40MUY4tV6M8x3LT84UQGTeys3FBy4GeNTVfu6NB2Cav2yx9EnKo6+FHvzRV5d8q&#10;xNub6fEBWKAp/IXhgh/RoYxMB3e0yrMeIUtF/BIQlvcZsBhYL+cJsAPCYp0mwMuC/79Q/gIAAP//&#10;AwBQSwECLQAUAAYACAAAACEAtoM4kv4AAADhAQAAEwAAAAAAAAAAAAAAAAAAAAAAW0NvbnRlbnRf&#10;VHlwZXNdLnhtbFBLAQItABQABgAIAAAAIQA4/SH/1gAAAJQBAAALAAAAAAAAAAAAAAAAAC8BAABf&#10;cmVscy8ucmVsc1BLAQItABQABgAIAAAAIQDHlTvk1gIAAOwFAAAOAAAAAAAAAAAAAAAAAC4CAABk&#10;cnMvZTJvRG9jLnhtbFBLAQItABQABgAIAAAAIQBVjgJ14QAAAAoBAAAPAAAAAAAAAAAAAAAAADAF&#10;AABkcnMvZG93bnJldi54bWxQSwUGAAAAAAQABADzAAAAPgYAAAAA&#10;" adj="5278,,3565,8465" fillcolor="#fdeada" strokecolor="windowText" strokeweight="2pt">
                <v:textbox>
                  <w:txbxContent>
                    <w:p w14:paraId="2C5A2318" w14:textId="322B1590" w:rsidR="00F85AAA" w:rsidRPr="00F85AAA" w:rsidRDefault="00F85AAA" w:rsidP="00F85AAA">
                      <w:pPr>
                        <w:jc w:val="center"/>
                        <w:rPr>
                          <w:b/>
                          <w:bCs/>
                          <w:color w:val="000000"/>
                          <w:sz w:val="16"/>
                          <w:szCs w:val="16"/>
                        </w:rPr>
                      </w:pPr>
                      <w:r w:rsidRPr="00F85AAA">
                        <w:rPr>
                          <w:b/>
                          <w:bCs/>
                          <w:color w:val="000000"/>
                          <w:sz w:val="16"/>
                          <w:szCs w:val="16"/>
                        </w:rPr>
                        <w:t xml:space="preserve">School must submit PAC minutes that demonstrate that the PAC reviewed and discussed the proposed plan for distance education options. </w:t>
                      </w:r>
                    </w:p>
                    <w:p w14:paraId="19012BF5" w14:textId="77777777" w:rsidR="00F85AAA" w:rsidRPr="00F85AAA" w:rsidRDefault="00F85AAA" w:rsidP="00F85AAA">
                      <w:pPr>
                        <w:jc w:val="center"/>
                        <w:rPr>
                          <w:b/>
                          <w:bCs/>
                          <w:color w:val="000000"/>
                          <w:sz w:val="16"/>
                          <w:szCs w:val="16"/>
                        </w:rPr>
                      </w:pPr>
                      <w:r w:rsidRPr="00F85AAA">
                        <w:rPr>
                          <w:b/>
                          <w:bCs/>
                          <w:color w:val="000000"/>
                          <w:sz w:val="16"/>
                          <w:szCs w:val="16"/>
                        </w:rPr>
                        <w:t>The attendees must include someone with distance education experience.</w:t>
                      </w:r>
                    </w:p>
                    <w:p w14:paraId="5D00207B" w14:textId="77777777" w:rsidR="00F85AAA" w:rsidRDefault="00F85AAA" w:rsidP="00F85AAA">
                      <w:pPr>
                        <w:jc w:val="center"/>
                      </w:pPr>
                    </w:p>
                  </w:txbxContent>
                </v:textbox>
                <w10:wrap type="tight"/>
              </v:shape>
            </w:pict>
          </mc:Fallback>
        </mc:AlternateContent>
      </w:r>
      <w:r w:rsidR="00CC4351" w:rsidRPr="00631EF6">
        <w:rPr>
          <w:rFonts w:ascii="Times New Roman" w:hAnsi="Times New Roman" w:cs="Times New Roman"/>
        </w:rPr>
        <w:t>Provide a list of the Program Advisory Committee members (</w:t>
      </w:r>
      <w:r w:rsidR="00CC4351" w:rsidRPr="00631EF6">
        <w:rPr>
          <w:rFonts w:ascii="Times New Roman" w:hAnsi="Times New Roman" w:cs="Times New Roman"/>
          <w:b/>
        </w:rPr>
        <w:t>Note</w:t>
      </w:r>
      <w:r w:rsidR="00CC4351" w:rsidRPr="00631EF6">
        <w:rPr>
          <w:rFonts w:ascii="Times New Roman" w:hAnsi="Times New Roman" w:cs="Times New Roman"/>
          <w:i/>
        </w:rPr>
        <w:t>:  Program Advisory Committees must be comprised of appropriately qualified representatives external to the institution (</w:t>
      </w:r>
      <w:r w:rsidR="00CC4351" w:rsidRPr="00631EF6">
        <w:rPr>
          <w:rFonts w:ascii="Times New Roman" w:hAnsi="Times New Roman" w:cs="Times New Roman"/>
          <w:b/>
          <w:i/>
        </w:rPr>
        <w:t>i.e., non-school employees</w:t>
      </w:r>
      <w:r w:rsidR="00CC4351" w:rsidRPr="00631EF6">
        <w:rPr>
          <w:rFonts w:ascii="Times New Roman" w:hAnsi="Times New Roman" w:cs="Times New Roman"/>
        </w:rPr>
        <w:t xml:space="preserve">)) for each program or group of related programs, using the following chart. Membership must include at least one member who is qualified to review and comment on the school’s </w:t>
      </w:r>
      <w:r w:rsidR="00CC4351" w:rsidRPr="00631EF6">
        <w:rPr>
          <w:rFonts w:ascii="Times New Roman" w:hAnsi="Times New Roman" w:cs="Times New Roman"/>
          <w:b/>
          <w:u w:val="single"/>
        </w:rPr>
        <w:t>distance education platform</w:t>
      </w:r>
      <w:r w:rsidR="00CC4351" w:rsidRPr="00631EF6">
        <w:rPr>
          <w:rFonts w:ascii="Times New Roman" w:hAnsi="Times New Roman" w:cs="Times New Roman"/>
        </w:rPr>
        <w:t>, methods, processes, procedures, and infrastructure in the context of program/course content and objectives</w:t>
      </w:r>
      <w:r w:rsidR="00CC4351" w:rsidRPr="00631EF6">
        <w:rPr>
          <w:rFonts w:ascii="Times New Roman" w:hAnsi="Times New Roman" w:cs="Times New Roman"/>
          <w:i/>
        </w:rPr>
        <w:t xml:space="preserve"> </w:t>
      </w:r>
      <w:r w:rsidR="00CC4351" w:rsidRPr="00631EF6">
        <w:rPr>
          <w:rFonts w:ascii="Times New Roman" w:hAnsi="Times New Roman" w:cs="Times New Roman"/>
        </w:rPr>
        <w:t>(</w:t>
      </w:r>
      <w:r w:rsidR="00CC4351" w:rsidRPr="00631EF6">
        <w:rPr>
          <w:rFonts w:ascii="Times New Roman" w:hAnsi="Times New Roman" w:cs="Times New Roman"/>
          <w:i/>
        </w:rPr>
        <w:t>Section II (A)(</w:t>
      </w:r>
      <w:r w:rsidR="00C825D7" w:rsidRPr="00631EF6">
        <w:rPr>
          <w:rFonts w:ascii="Times New Roman" w:hAnsi="Times New Roman" w:cs="Times New Roman"/>
          <w:i/>
        </w:rPr>
        <w:t>4</w:t>
      </w:r>
      <w:r w:rsidR="00CC4351" w:rsidRPr="00631EF6">
        <w:rPr>
          <w:rFonts w:ascii="Times New Roman" w:hAnsi="Times New Roman" w:cs="Times New Roman"/>
          <w:i/>
        </w:rPr>
        <w:t>), Substantive Standards, Standards of Accreditation</w:t>
      </w:r>
      <w:r w:rsidR="00CC4351" w:rsidRPr="00631EF6">
        <w:rPr>
          <w:rFonts w:ascii="Times New Roman" w:hAnsi="Times New Roman" w:cs="Times New Roman"/>
        </w:rPr>
        <w:t>)</w:t>
      </w:r>
      <w:r w:rsidR="00CC4351" w:rsidRPr="00631EF6">
        <w:rPr>
          <w:rFonts w:ascii="Times New Roman" w:hAnsi="Times New Roman" w:cs="Times New Roman"/>
          <w:i/>
        </w:rPr>
        <w:t xml:space="preserve">. </w:t>
      </w:r>
      <w:r w:rsidR="00CC4351" w:rsidRPr="00631EF6">
        <w:rPr>
          <w:rFonts w:ascii="Times New Roman" w:hAnsi="Times New Roman" w:cs="Times New Roman"/>
        </w:rPr>
        <w:t xml:space="preserve">Note: </w:t>
      </w:r>
      <w:r w:rsidR="00CC4351" w:rsidRPr="00631EF6">
        <w:rPr>
          <w:rFonts w:ascii="Times New Roman" w:hAnsi="Times New Roman" w:cs="Times New Roman"/>
          <w:b/>
          <w:bCs/>
        </w:rPr>
        <w:t>PAC minutes must demonstrate that the programs’ distance education reviewer is present during regularly scheduled PAC meetings and specifically when distance education elements of an online program are discussed and reviewed by the PAC. In addition, the school should not have a separate Advisory Committee to evaluate Distance Education.</w:t>
      </w:r>
      <w:r w:rsidRPr="00F85AAA">
        <w:rPr>
          <w:rFonts w:ascii="Times New Roman" w:eastAsia="Times New Roman" w:hAnsi="Times New Roman" w:cs="Times New Roman"/>
          <w:noProof/>
          <w:spacing w:val="-2"/>
          <w:sz w:val="20"/>
          <w:szCs w:val="20"/>
        </w:rPr>
        <w:t xml:space="preserve">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40"/>
        <w:gridCol w:w="1125"/>
        <w:gridCol w:w="1125"/>
        <w:gridCol w:w="1125"/>
        <w:gridCol w:w="1125"/>
      </w:tblGrid>
      <w:tr w:rsidR="00CC4351" w:rsidRPr="009F36A6" w14:paraId="1209BB56" w14:textId="77777777" w:rsidTr="00631EF6">
        <w:trPr>
          <w:trHeight w:val="331"/>
        </w:trPr>
        <w:tc>
          <w:tcPr>
            <w:tcW w:w="4500" w:type="dxa"/>
            <w:gridSpan w:val="3"/>
            <w:shd w:val="clear" w:color="auto" w:fill="F2F2F2" w:themeFill="background1" w:themeFillShade="F2"/>
            <w:vAlign w:val="center"/>
          </w:tcPr>
          <w:p w14:paraId="4F5758EC" w14:textId="77777777" w:rsidR="00CC4351" w:rsidRPr="009F36A6" w:rsidRDefault="00CC4351" w:rsidP="006600F8">
            <w:pPr>
              <w:rPr>
                <w:rFonts w:ascii="Times New Roman" w:hAnsi="Times New Roman" w:cs="Times New Roman"/>
                <w:b/>
                <w:smallCaps/>
                <w:sz w:val="20"/>
              </w:rPr>
            </w:pPr>
            <w:r w:rsidRPr="009F36A6">
              <w:rPr>
                <w:rFonts w:ascii="Times New Roman" w:hAnsi="Times New Roman" w:cs="Times New Roman"/>
                <w:b/>
                <w:smallCaps/>
                <w:sz w:val="20"/>
              </w:rPr>
              <w:t xml:space="preserve">School Name: </w:t>
            </w:r>
          </w:p>
        </w:tc>
        <w:tc>
          <w:tcPr>
            <w:tcW w:w="4500" w:type="dxa"/>
            <w:gridSpan w:val="4"/>
            <w:shd w:val="clear" w:color="auto" w:fill="F2F2F2" w:themeFill="background1" w:themeFillShade="F2"/>
            <w:vAlign w:val="center"/>
          </w:tcPr>
          <w:p w14:paraId="64FB26BB" w14:textId="77777777" w:rsidR="00CC4351" w:rsidRPr="009F36A6" w:rsidRDefault="00CC4351" w:rsidP="006600F8">
            <w:pPr>
              <w:rPr>
                <w:rFonts w:ascii="Times New Roman" w:hAnsi="Times New Roman" w:cs="Times New Roman"/>
                <w:b/>
                <w:smallCaps/>
                <w:sz w:val="20"/>
              </w:rPr>
            </w:pPr>
            <w:r w:rsidRPr="009F36A6">
              <w:rPr>
                <w:rFonts w:ascii="Times New Roman" w:hAnsi="Times New Roman" w:cs="Times New Roman"/>
                <w:b/>
                <w:smallCaps/>
                <w:sz w:val="20"/>
              </w:rPr>
              <w:t>School Number:</w:t>
            </w:r>
          </w:p>
        </w:tc>
      </w:tr>
      <w:tr w:rsidR="00CC4351" w:rsidRPr="009F36A6" w14:paraId="1747052C" w14:textId="77777777" w:rsidTr="00631EF6">
        <w:trPr>
          <w:trHeight w:val="331"/>
        </w:trPr>
        <w:tc>
          <w:tcPr>
            <w:tcW w:w="4500" w:type="dxa"/>
            <w:gridSpan w:val="3"/>
            <w:shd w:val="clear" w:color="auto" w:fill="F2F2F2" w:themeFill="background1" w:themeFillShade="F2"/>
            <w:vAlign w:val="center"/>
          </w:tcPr>
          <w:p w14:paraId="1A649F32" w14:textId="77777777" w:rsidR="00CC4351" w:rsidRPr="009F36A6" w:rsidRDefault="00CC4351" w:rsidP="006600F8">
            <w:pPr>
              <w:rPr>
                <w:rFonts w:ascii="Times New Roman" w:hAnsi="Times New Roman" w:cs="Times New Roman"/>
                <w:b/>
                <w:smallCaps/>
                <w:sz w:val="20"/>
              </w:rPr>
            </w:pPr>
            <w:r w:rsidRPr="009F36A6">
              <w:rPr>
                <w:rFonts w:ascii="Times New Roman" w:hAnsi="Times New Roman" w:cs="Times New Roman"/>
                <w:b/>
                <w:smallCaps/>
                <w:sz w:val="20"/>
              </w:rPr>
              <w:t xml:space="preserve">Program Name: </w:t>
            </w:r>
          </w:p>
        </w:tc>
        <w:tc>
          <w:tcPr>
            <w:tcW w:w="4500" w:type="dxa"/>
            <w:gridSpan w:val="4"/>
            <w:shd w:val="clear" w:color="auto" w:fill="F2F2F2" w:themeFill="background1" w:themeFillShade="F2"/>
            <w:vAlign w:val="center"/>
          </w:tcPr>
          <w:p w14:paraId="213C098C" w14:textId="77777777" w:rsidR="00CC4351" w:rsidRPr="009F36A6" w:rsidRDefault="00CC4351" w:rsidP="006600F8">
            <w:pPr>
              <w:rPr>
                <w:rFonts w:ascii="Times New Roman" w:hAnsi="Times New Roman" w:cs="Times New Roman"/>
                <w:b/>
                <w:smallCaps/>
                <w:sz w:val="20"/>
              </w:rPr>
            </w:pPr>
            <w:r w:rsidRPr="009F36A6">
              <w:rPr>
                <w:rFonts w:ascii="Times New Roman" w:hAnsi="Times New Roman" w:cs="Times New Roman"/>
                <w:b/>
                <w:smallCaps/>
                <w:sz w:val="20"/>
              </w:rPr>
              <w:t>Credential:</w:t>
            </w:r>
          </w:p>
        </w:tc>
      </w:tr>
      <w:tr w:rsidR="00CC4351" w:rsidRPr="009F36A6" w14:paraId="3ED08B60" w14:textId="77777777" w:rsidTr="00631EF6">
        <w:trPr>
          <w:trHeight w:val="331"/>
        </w:trPr>
        <w:tc>
          <w:tcPr>
            <w:tcW w:w="9000" w:type="dxa"/>
            <w:gridSpan w:val="7"/>
            <w:shd w:val="clear" w:color="auto" w:fill="E0E0E0"/>
            <w:vAlign w:val="center"/>
          </w:tcPr>
          <w:p w14:paraId="1A9E1D23" w14:textId="77777777" w:rsidR="00CC4351" w:rsidRPr="009F36A6" w:rsidRDefault="00CC4351" w:rsidP="006600F8">
            <w:pPr>
              <w:jc w:val="center"/>
              <w:rPr>
                <w:rFonts w:ascii="Times New Roman" w:hAnsi="Times New Roman" w:cs="Times New Roman"/>
                <w:sz w:val="20"/>
              </w:rPr>
            </w:pPr>
            <w:r w:rsidRPr="009F36A6">
              <w:rPr>
                <w:rFonts w:ascii="Times New Roman" w:hAnsi="Times New Roman" w:cs="Times New Roman"/>
                <w:b/>
                <w:sz w:val="20"/>
              </w:rPr>
              <w:t>PROGRAM ADVISORY COMMITTEE</w:t>
            </w:r>
          </w:p>
        </w:tc>
      </w:tr>
      <w:tr w:rsidR="00CC4351" w:rsidRPr="009F36A6" w14:paraId="51C21CFF" w14:textId="77777777" w:rsidTr="00631EF6">
        <w:trPr>
          <w:cantSplit/>
          <w:trHeight w:val="571"/>
        </w:trPr>
        <w:tc>
          <w:tcPr>
            <w:tcW w:w="1620" w:type="dxa"/>
            <w:vMerge w:val="restart"/>
            <w:shd w:val="clear" w:color="auto" w:fill="F2F2F2" w:themeFill="background1" w:themeFillShade="F2"/>
            <w:vAlign w:val="center"/>
          </w:tcPr>
          <w:p w14:paraId="617FBC89"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lastRenderedPageBreak/>
              <w:t>Advisory Committee Member’s Name</w:t>
            </w:r>
          </w:p>
        </w:tc>
        <w:tc>
          <w:tcPr>
            <w:tcW w:w="1440" w:type="dxa"/>
            <w:vMerge w:val="restart"/>
            <w:shd w:val="clear" w:color="auto" w:fill="F2F2F2" w:themeFill="background1" w:themeFillShade="F2"/>
            <w:vAlign w:val="center"/>
          </w:tcPr>
          <w:p w14:paraId="7C70CBBA"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Title</w:t>
            </w:r>
          </w:p>
          <w:p w14:paraId="0E44975C"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Company</w:t>
            </w:r>
          </w:p>
          <w:p w14:paraId="786F5067"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Address</w:t>
            </w:r>
          </w:p>
          <w:p w14:paraId="616C7128"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City, State</w:t>
            </w:r>
          </w:p>
        </w:tc>
        <w:tc>
          <w:tcPr>
            <w:tcW w:w="1440" w:type="dxa"/>
            <w:vMerge w:val="restart"/>
            <w:shd w:val="clear" w:color="auto" w:fill="F2F2F2" w:themeFill="background1" w:themeFillShade="F2"/>
            <w:vAlign w:val="center"/>
          </w:tcPr>
          <w:p w14:paraId="183E018C"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Telephone Number</w:t>
            </w:r>
          </w:p>
          <w:p w14:paraId="1DCE0E8F"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Email Address</w:t>
            </w:r>
          </w:p>
        </w:tc>
        <w:tc>
          <w:tcPr>
            <w:tcW w:w="4500" w:type="dxa"/>
            <w:gridSpan w:val="4"/>
            <w:shd w:val="clear" w:color="auto" w:fill="F2F2F2" w:themeFill="background1" w:themeFillShade="F2"/>
            <w:vAlign w:val="center"/>
          </w:tcPr>
          <w:p w14:paraId="05114E5B"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Review Responsibilities</w:t>
            </w:r>
          </w:p>
          <w:p w14:paraId="03F7BAB3" w14:textId="77777777" w:rsidR="00CC4351" w:rsidRPr="009F36A6" w:rsidRDefault="00CC4351" w:rsidP="006600F8">
            <w:pPr>
              <w:jc w:val="center"/>
              <w:rPr>
                <w:rFonts w:ascii="Times New Roman" w:hAnsi="Times New Roman" w:cs="Times New Roman"/>
                <w:i/>
                <w:sz w:val="19"/>
                <w:szCs w:val="19"/>
              </w:rPr>
            </w:pPr>
            <w:r w:rsidRPr="009F36A6">
              <w:rPr>
                <w:rFonts w:ascii="Times New Roman" w:hAnsi="Times New Roman" w:cs="Times New Roman"/>
                <w:i/>
                <w:sz w:val="19"/>
                <w:szCs w:val="19"/>
              </w:rPr>
              <w:t>(check as applicable)</w:t>
            </w:r>
          </w:p>
        </w:tc>
      </w:tr>
      <w:tr w:rsidR="00CC4351" w:rsidRPr="009F36A6" w14:paraId="53F79513" w14:textId="77777777" w:rsidTr="00631EF6">
        <w:trPr>
          <w:cantSplit/>
          <w:trHeight w:val="1180"/>
        </w:trPr>
        <w:tc>
          <w:tcPr>
            <w:tcW w:w="1620" w:type="dxa"/>
            <w:vMerge/>
            <w:shd w:val="clear" w:color="auto" w:fill="F2F2F2" w:themeFill="background1" w:themeFillShade="F2"/>
            <w:vAlign w:val="center"/>
          </w:tcPr>
          <w:p w14:paraId="1EDF56C7" w14:textId="77777777" w:rsidR="00CC4351" w:rsidRPr="009F36A6" w:rsidRDefault="00CC4351" w:rsidP="006600F8">
            <w:pPr>
              <w:jc w:val="center"/>
              <w:rPr>
                <w:rFonts w:ascii="Times New Roman" w:hAnsi="Times New Roman" w:cs="Times New Roman"/>
                <w:b/>
                <w:smallCaps/>
                <w:sz w:val="19"/>
                <w:szCs w:val="19"/>
              </w:rPr>
            </w:pPr>
          </w:p>
        </w:tc>
        <w:tc>
          <w:tcPr>
            <w:tcW w:w="1440" w:type="dxa"/>
            <w:vMerge/>
            <w:shd w:val="clear" w:color="auto" w:fill="F2F2F2" w:themeFill="background1" w:themeFillShade="F2"/>
            <w:vAlign w:val="center"/>
          </w:tcPr>
          <w:p w14:paraId="7910D898" w14:textId="77777777" w:rsidR="00CC4351" w:rsidRPr="009F36A6" w:rsidRDefault="00CC4351" w:rsidP="006600F8">
            <w:pPr>
              <w:jc w:val="center"/>
              <w:rPr>
                <w:rFonts w:ascii="Times New Roman" w:hAnsi="Times New Roman" w:cs="Times New Roman"/>
                <w:b/>
                <w:smallCaps/>
                <w:sz w:val="19"/>
                <w:szCs w:val="19"/>
              </w:rPr>
            </w:pPr>
          </w:p>
        </w:tc>
        <w:tc>
          <w:tcPr>
            <w:tcW w:w="1440" w:type="dxa"/>
            <w:vMerge/>
            <w:shd w:val="clear" w:color="auto" w:fill="F2F2F2" w:themeFill="background1" w:themeFillShade="F2"/>
            <w:vAlign w:val="center"/>
          </w:tcPr>
          <w:p w14:paraId="16524A4A" w14:textId="77777777" w:rsidR="00CC4351" w:rsidRPr="009F36A6" w:rsidRDefault="00CC4351" w:rsidP="006600F8">
            <w:pPr>
              <w:jc w:val="center"/>
              <w:rPr>
                <w:rFonts w:ascii="Times New Roman" w:hAnsi="Times New Roman" w:cs="Times New Roman"/>
                <w:b/>
                <w:smallCaps/>
                <w:sz w:val="19"/>
                <w:szCs w:val="19"/>
              </w:rPr>
            </w:pPr>
          </w:p>
        </w:tc>
        <w:tc>
          <w:tcPr>
            <w:tcW w:w="1125" w:type="dxa"/>
            <w:shd w:val="clear" w:color="auto" w:fill="F2F2F2" w:themeFill="background1" w:themeFillShade="F2"/>
            <w:textDirection w:val="btLr"/>
            <w:vAlign w:val="center"/>
          </w:tcPr>
          <w:p w14:paraId="6DF8B127"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Employer / Practitioner</w:t>
            </w:r>
          </w:p>
        </w:tc>
        <w:tc>
          <w:tcPr>
            <w:tcW w:w="1125" w:type="dxa"/>
            <w:shd w:val="clear" w:color="auto" w:fill="F2F2F2" w:themeFill="background1" w:themeFillShade="F2"/>
            <w:textDirection w:val="btLr"/>
            <w:vAlign w:val="center"/>
          </w:tcPr>
          <w:p w14:paraId="78B10ED0"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Educator, Regulator, etc.</w:t>
            </w:r>
          </w:p>
        </w:tc>
        <w:tc>
          <w:tcPr>
            <w:tcW w:w="1125" w:type="dxa"/>
            <w:shd w:val="clear" w:color="auto" w:fill="F2F2F2" w:themeFill="background1" w:themeFillShade="F2"/>
            <w:textDirection w:val="btLr"/>
            <w:vAlign w:val="center"/>
          </w:tcPr>
          <w:p w14:paraId="3B924643"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Master’s degree</w:t>
            </w:r>
          </w:p>
        </w:tc>
        <w:tc>
          <w:tcPr>
            <w:tcW w:w="1125" w:type="dxa"/>
            <w:shd w:val="clear" w:color="auto" w:fill="F2F2F2" w:themeFill="background1" w:themeFillShade="F2"/>
            <w:textDirection w:val="btLr"/>
            <w:vAlign w:val="center"/>
          </w:tcPr>
          <w:p w14:paraId="759E4630"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Distance Education</w:t>
            </w:r>
          </w:p>
        </w:tc>
      </w:tr>
      <w:tr w:rsidR="00CC4351" w:rsidRPr="009F36A6" w14:paraId="327152FE" w14:textId="77777777" w:rsidTr="00631EF6">
        <w:trPr>
          <w:cantSplit/>
          <w:trHeight w:val="432"/>
        </w:trPr>
        <w:tc>
          <w:tcPr>
            <w:tcW w:w="1620" w:type="dxa"/>
            <w:vAlign w:val="center"/>
          </w:tcPr>
          <w:p w14:paraId="5C1EDAA2" w14:textId="77777777" w:rsidR="00CC4351" w:rsidRPr="009F36A6" w:rsidRDefault="00CC4351" w:rsidP="006600F8">
            <w:pPr>
              <w:jc w:val="center"/>
              <w:rPr>
                <w:rFonts w:ascii="Times New Roman" w:hAnsi="Times New Roman" w:cs="Times New Roman"/>
                <w:sz w:val="20"/>
              </w:rPr>
            </w:pPr>
          </w:p>
        </w:tc>
        <w:tc>
          <w:tcPr>
            <w:tcW w:w="1440" w:type="dxa"/>
            <w:vAlign w:val="center"/>
          </w:tcPr>
          <w:p w14:paraId="26B665CD" w14:textId="77777777" w:rsidR="00CC4351" w:rsidRPr="009F36A6" w:rsidRDefault="00CC4351" w:rsidP="006600F8">
            <w:pPr>
              <w:jc w:val="center"/>
              <w:rPr>
                <w:rFonts w:ascii="Times New Roman" w:hAnsi="Times New Roman" w:cs="Times New Roman"/>
                <w:sz w:val="20"/>
              </w:rPr>
            </w:pPr>
          </w:p>
        </w:tc>
        <w:tc>
          <w:tcPr>
            <w:tcW w:w="1440" w:type="dxa"/>
            <w:vAlign w:val="center"/>
          </w:tcPr>
          <w:p w14:paraId="3E6C20FF" w14:textId="77777777" w:rsidR="00CC4351" w:rsidRPr="009F36A6" w:rsidRDefault="00CC4351" w:rsidP="006600F8">
            <w:pPr>
              <w:jc w:val="center"/>
              <w:rPr>
                <w:rFonts w:ascii="Times New Roman" w:hAnsi="Times New Roman" w:cs="Times New Roman"/>
                <w:sz w:val="20"/>
              </w:rPr>
            </w:pPr>
          </w:p>
        </w:tc>
        <w:tc>
          <w:tcPr>
            <w:tcW w:w="1125" w:type="dxa"/>
            <w:vAlign w:val="center"/>
          </w:tcPr>
          <w:p w14:paraId="553AA0F7" w14:textId="77777777" w:rsidR="00CC4351" w:rsidRPr="009F36A6" w:rsidRDefault="00CC4351" w:rsidP="006600F8">
            <w:pPr>
              <w:ind w:left="115" w:right="115"/>
              <w:jc w:val="center"/>
              <w:rPr>
                <w:rFonts w:ascii="Times New Roman" w:hAnsi="Times New Roman" w:cs="Times New Roman"/>
                <w:sz w:val="20"/>
              </w:rPr>
            </w:pPr>
          </w:p>
        </w:tc>
        <w:tc>
          <w:tcPr>
            <w:tcW w:w="1125" w:type="dxa"/>
            <w:vAlign w:val="center"/>
          </w:tcPr>
          <w:p w14:paraId="453E04C3" w14:textId="77777777" w:rsidR="00CC4351" w:rsidRPr="009F36A6" w:rsidRDefault="00CC4351" w:rsidP="006600F8">
            <w:pPr>
              <w:ind w:left="115" w:right="115"/>
              <w:jc w:val="center"/>
              <w:rPr>
                <w:rFonts w:ascii="Times New Roman" w:hAnsi="Times New Roman" w:cs="Times New Roman"/>
                <w:sz w:val="20"/>
              </w:rPr>
            </w:pPr>
          </w:p>
        </w:tc>
        <w:tc>
          <w:tcPr>
            <w:tcW w:w="1125" w:type="dxa"/>
            <w:vAlign w:val="center"/>
          </w:tcPr>
          <w:p w14:paraId="77498F4B" w14:textId="77777777" w:rsidR="00CC4351" w:rsidRPr="009F36A6" w:rsidRDefault="00CC4351" w:rsidP="006600F8">
            <w:pPr>
              <w:ind w:left="115" w:right="115"/>
              <w:jc w:val="center"/>
              <w:rPr>
                <w:rFonts w:ascii="Times New Roman" w:hAnsi="Times New Roman" w:cs="Times New Roman"/>
                <w:sz w:val="20"/>
              </w:rPr>
            </w:pPr>
          </w:p>
        </w:tc>
        <w:tc>
          <w:tcPr>
            <w:tcW w:w="1125" w:type="dxa"/>
            <w:vAlign w:val="center"/>
          </w:tcPr>
          <w:p w14:paraId="5C0B2402" w14:textId="77777777" w:rsidR="00CC4351" w:rsidRPr="009F36A6" w:rsidRDefault="00CC4351" w:rsidP="006600F8">
            <w:pPr>
              <w:ind w:left="115" w:right="115"/>
              <w:jc w:val="center"/>
              <w:rPr>
                <w:rFonts w:ascii="Times New Roman" w:hAnsi="Times New Roman" w:cs="Times New Roman"/>
                <w:sz w:val="20"/>
              </w:rPr>
            </w:pPr>
          </w:p>
        </w:tc>
      </w:tr>
    </w:tbl>
    <w:p w14:paraId="4089B430" w14:textId="77777777" w:rsidR="00CC4351" w:rsidRPr="00631EF6" w:rsidRDefault="00CC4351" w:rsidP="00631EF6">
      <w:pPr>
        <w:pStyle w:val="ListParagraph"/>
        <w:numPr>
          <w:ilvl w:val="0"/>
          <w:numId w:val="17"/>
        </w:numPr>
        <w:suppressAutoHyphens/>
        <w:spacing w:before="120" w:after="120" w:line="240" w:lineRule="auto"/>
        <w:ind w:left="720" w:right="-29"/>
        <w:contextualSpacing w:val="0"/>
        <w:jc w:val="both"/>
        <w:rPr>
          <w:rFonts w:ascii="Times New Roman" w:hAnsi="Times New Roman" w:cs="Times New Roman"/>
        </w:rPr>
      </w:pPr>
      <w:r w:rsidRPr="00631EF6">
        <w:rPr>
          <w:rFonts w:ascii="Times New Roman" w:hAnsi="Times New Roman" w:cs="Times New Roman"/>
        </w:rPr>
        <w:t>Describe how the Distance Education PAC member(s) identified in the chart above has the qualifications and experience to adequately review and comment on the school’s distance education platform, methods, processes, procedures, and infrastructure in the context of the program/course content and objectives</w:t>
      </w:r>
    </w:p>
    <w:p w14:paraId="7DD26E13" w14:textId="7AF001D1" w:rsidR="00CC4351" w:rsidRPr="009F36A6" w:rsidRDefault="00CC4351" w:rsidP="00631EF6">
      <w:pPr>
        <w:pStyle w:val="ListParagraph"/>
        <w:numPr>
          <w:ilvl w:val="0"/>
          <w:numId w:val="17"/>
        </w:numPr>
        <w:tabs>
          <w:tab w:val="left" w:pos="450"/>
        </w:tabs>
        <w:suppressAutoHyphens/>
        <w:spacing w:before="120" w:after="120" w:line="240" w:lineRule="auto"/>
        <w:ind w:left="720" w:right="-29"/>
        <w:contextualSpacing w:val="0"/>
        <w:jc w:val="both"/>
        <w:rPr>
          <w:rFonts w:ascii="Times New Roman" w:hAnsi="Times New Roman" w:cs="Times New Roman"/>
          <w:sz w:val="20"/>
        </w:rPr>
      </w:pPr>
      <w:r w:rsidRPr="00631EF6">
        <w:rPr>
          <w:rFonts w:ascii="Times New Roman" w:hAnsi="Times New Roman" w:cs="Times New Roman"/>
        </w:rPr>
        <w:t>Submit at least one copy of PAC meeting minute(s) to demonstrate the committee’s review and comments on the proposed distance education curriculum including the appropriateness of the distance education platform, processes, procedures, and infrastructure (</w:t>
      </w:r>
      <w:r w:rsidRPr="00631EF6">
        <w:rPr>
          <w:rFonts w:ascii="Times New Roman" w:hAnsi="Times New Roman" w:cs="Times New Roman"/>
          <w:i/>
          <w:iCs/>
        </w:rPr>
        <w:t>Section II (A)(</w:t>
      </w:r>
      <w:r w:rsidR="00EB2851" w:rsidRPr="00631EF6">
        <w:rPr>
          <w:rFonts w:ascii="Times New Roman" w:hAnsi="Times New Roman" w:cs="Times New Roman"/>
          <w:i/>
          <w:iCs/>
        </w:rPr>
        <w:t>4)</w:t>
      </w:r>
      <w:r w:rsidRPr="00631EF6">
        <w:rPr>
          <w:rFonts w:ascii="Times New Roman" w:hAnsi="Times New Roman" w:cs="Times New Roman"/>
          <w:i/>
          <w:iCs/>
        </w:rPr>
        <w:t xml:space="preserve"> Substantive Standards, Standards of Accreditation</w:t>
      </w:r>
      <w:r w:rsidRPr="00631EF6">
        <w:rPr>
          <w:rFonts w:ascii="Times New Roman" w:hAnsi="Times New Roman" w:cs="Times New Roman"/>
        </w:rPr>
        <w:t xml:space="preserve">). The distance education PAC member(s) commentary and review cannot be separate from the full PAC meeting commentary and review. </w:t>
      </w:r>
      <w:r w:rsidRPr="009F36A6">
        <w:rPr>
          <w:rFonts w:ascii="Times New Roman" w:hAnsi="Times New Roman" w:cs="Times New Roman"/>
          <w:sz w:val="20"/>
        </w:rPr>
        <w:t xml:space="preserve"> </w:t>
      </w:r>
    </w:p>
    <w:p w14:paraId="1C6E56C6" w14:textId="46F95E98" w:rsidR="00FD0708" w:rsidRPr="00631EF6" w:rsidRDefault="00631EF6" w:rsidP="00631EF6">
      <w:pPr>
        <w:spacing w:after="0" w:line="240" w:lineRule="auto"/>
        <w:ind w:left="360" w:hanging="360"/>
        <w:jc w:val="both"/>
        <w:rPr>
          <w:rFonts w:ascii="Times New Roman" w:hAnsi="Times New Roman" w:cs="Times New Roman"/>
        </w:rPr>
      </w:pPr>
      <w:r>
        <w:rPr>
          <w:rFonts w:ascii="Times New Roman" w:hAnsi="Times New Roman" w:cs="Times New Roman"/>
          <w:b/>
        </w:rPr>
        <w:t>H.</w:t>
      </w:r>
      <w:r>
        <w:rPr>
          <w:rFonts w:ascii="Times New Roman" w:hAnsi="Times New Roman" w:cs="Times New Roman"/>
          <w:b/>
        </w:rPr>
        <w:tab/>
      </w:r>
      <w:r w:rsidR="00FD0708" w:rsidRPr="00631EF6">
        <w:rPr>
          <w:rFonts w:ascii="Times New Roman" w:hAnsi="Times New Roman" w:cs="Times New Roman"/>
          <w:b/>
        </w:rPr>
        <w:t xml:space="preserve">Learning Resource System </w:t>
      </w:r>
      <w:r w:rsidR="00FD0708" w:rsidRPr="00631EF6">
        <w:rPr>
          <w:rFonts w:ascii="Times New Roman" w:hAnsi="Times New Roman" w:cs="Times New Roman"/>
        </w:rPr>
        <w:t>(</w:t>
      </w:r>
      <w:r w:rsidR="00FD0708" w:rsidRPr="00631EF6">
        <w:rPr>
          <w:rFonts w:ascii="Times New Roman" w:hAnsi="Times New Roman" w:cs="Times New Roman"/>
          <w:i/>
          <w:iCs/>
        </w:rPr>
        <w:t>Section IX (D)(5), Substantive Standards, Standards of Accreditation</w:t>
      </w:r>
      <w:r w:rsidR="00FD0708" w:rsidRPr="00631EF6">
        <w:rPr>
          <w:rFonts w:ascii="Times New Roman" w:hAnsi="Times New Roman" w:cs="Times New Roman"/>
        </w:rPr>
        <w:t>)</w:t>
      </w:r>
    </w:p>
    <w:p w14:paraId="50039A68" w14:textId="77777777" w:rsidR="00FD0708" w:rsidRPr="00631EF6" w:rsidRDefault="00FD0708"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Explain how students will have access to learning resources equivalent to access available to students in residential programs at the school.</w:t>
      </w:r>
    </w:p>
    <w:p w14:paraId="354775A1" w14:textId="239CAAEC" w:rsidR="00FD0708" w:rsidRPr="00631EF6" w:rsidRDefault="00FD0708"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Describe the training and support services that the school will provide students to facilitate access to learning resource materials.</w:t>
      </w:r>
    </w:p>
    <w:p w14:paraId="4C55D65B" w14:textId="140D4ADC" w:rsidR="007030D3" w:rsidRPr="00631EF6" w:rsidRDefault="007030D3"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Describe the school’s plan to evaluate the adequacy and accessibility of the resources and services on an ongoing basis.</w:t>
      </w:r>
    </w:p>
    <w:p w14:paraId="11785FE8" w14:textId="68B4C964" w:rsidR="00FD0708" w:rsidRPr="00631EF6" w:rsidRDefault="00FD0708"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If the school plans to hire a learning resource system (LRS) supervisor, submit the specific hiring criteria to be used and the timeline for when the position will be filled.</w:t>
      </w:r>
      <w:r w:rsidR="00631EF6">
        <w:rPr>
          <w:rFonts w:ascii="Times New Roman" w:hAnsi="Times New Roman" w:cs="Times New Roman"/>
        </w:rPr>
        <w:t xml:space="preserve"> If the school currently has an LRS supervisor, complete the following chart.</w:t>
      </w:r>
    </w:p>
    <w:p w14:paraId="7F7B01D7" w14:textId="615BD773" w:rsidR="00FD0708" w:rsidRPr="00631EF6" w:rsidRDefault="00FD0708" w:rsidP="00631EF6">
      <w:pPr>
        <w:suppressAutoHyphens/>
        <w:spacing w:before="120" w:after="120" w:line="240" w:lineRule="auto"/>
        <w:ind w:left="720" w:right="-27"/>
        <w:jc w:val="both"/>
        <w:rPr>
          <w:rFonts w:ascii="Times New Roman" w:hAnsi="Times New Roman" w:cs="Times New Roman"/>
        </w:rPr>
      </w:pPr>
      <w:r w:rsidRPr="00631EF6">
        <w:rPr>
          <w:rFonts w:ascii="Times New Roman" w:hAnsi="Times New Roman" w:cs="Times New Roman"/>
        </w:rPr>
        <w:t>Complete the following chart and demonstrate that the school has an individual qualified to oversee and supervise the learning resource system</w:t>
      </w:r>
      <w:r w:rsidR="007030D3" w:rsidRPr="00631EF6">
        <w:rPr>
          <w:rFonts w:ascii="Times New Roman" w:hAnsi="Times New Roman" w:cs="Times New Roman"/>
        </w:rPr>
        <w:t xml:space="preserve"> and</w:t>
      </w:r>
      <w:r w:rsidR="007030D3" w:rsidRPr="00631EF6">
        <w:rPr>
          <w:rFonts w:ascii="Times New Roman" w:hAnsi="Times New Roman" w:cs="Times New Roman"/>
          <w:kern w:val="12"/>
        </w:rPr>
        <w:t xml:space="preserve"> that the LRS Supervisor as identified above is trained to effectively oversee the learning resource system in a distance education environment.</w:t>
      </w:r>
      <w:r w:rsidRPr="00631EF6">
        <w:rPr>
          <w:rFonts w:ascii="Times New Roman" w:hAnsi="Times New Roman" w:cs="Times New Roman"/>
        </w:rPr>
        <w:t xml:space="preserve"> (</w:t>
      </w:r>
      <w:r w:rsidRPr="00631EF6">
        <w:rPr>
          <w:rFonts w:ascii="Times New Roman" w:hAnsi="Times New Roman" w:cs="Times New Roman"/>
          <w:i/>
        </w:rPr>
        <w:t>Section II (A)(7)(c), Substantive Standards, Standards of Accreditation</w:t>
      </w:r>
      <w:r w:rsidRPr="00631EF6">
        <w:rPr>
          <w:rFonts w:ascii="Times New Roman" w:hAnsi="Times New Roman" w:cs="Times New Roman"/>
        </w:rPr>
        <w:t xml:space="preserve">). </w:t>
      </w:r>
    </w:p>
    <w:tbl>
      <w:tblPr>
        <w:tblW w:w="9747" w:type="dxa"/>
        <w:tblInd w:w="-365" w:type="dxa"/>
        <w:tblLayout w:type="fixed"/>
        <w:tblLook w:val="04A0" w:firstRow="1" w:lastRow="0" w:firstColumn="1" w:lastColumn="0" w:noHBand="0" w:noVBand="1"/>
      </w:tblPr>
      <w:tblGrid>
        <w:gridCol w:w="1893"/>
        <w:gridCol w:w="1347"/>
        <w:gridCol w:w="1890"/>
        <w:gridCol w:w="3060"/>
        <w:gridCol w:w="778"/>
        <w:gridCol w:w="779"/>
      </w:tblGrid>
      <w:tr w:rsidR="00FD0708" w:rsidRPr="009F36A6" w14:paraId="2961E9C2" w14:textId="77777777" w:rsidTr="00F215E9">
        <w:trPr>
          <w:trHeight w:val="331"/>
        </w:trPr>
        <w:tc>
          <w:tcPr>
            <w:tcW w:w="51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029A08" w14:textId="77777777" w:rsidR="00FD0708" w:rsidRPr="009F36A6" w:rsidRDefault="00FD0708" w:rsidP="006600F8">
            <w:pPr>
              <w:rPr>
                <w:rFonts w:ascii="Times New Roman" w:hAnsi="Times New Roman" w:cs="Times New Roman"/>
                <w:b/>
                <w:color w:val="000000"/>
                <w:sz w:val="20"/>
              </w:rPr>
            </w:pPr>
            <w:r w:rsidRPr="009F36A6">
              <w:rPr>
                <w:rFonts w:ascii="Times New Roman" w:hAnsi="Times New Roman" w:cs="Times New Roman"/>
                <w:b/>
                <w:smallCaps/>
                <w:sz w:val="20"/>
              </w:rPr>
              <w:t xml:space="preserve">School Name: </w:t>
            </w:r>
          </w:p>
        </w:tc>
        <w:tc>
          <w:tcPr>
            <w:tcW w:w="46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BE15F" w14:textId="77777777" w:rsidR="00FD0708" w:rsidRPr="009F36A6" w:rsidRDefault="00FD0708" w:rsidP="006600F8">
            <w:pPr>
              <w:rPr>
                <w:rFonts w:ascii="Times New Roman" w:hAnsi="Times New Roman" w:cs="Times New Roman"/>
                <w:b/>
                <w:color w:val="000000"/>
                <w:sz w:val="20"/>
              </w:rPr>
            </w:pPr>
            <w:r w:rsidRPr="009F36A6">
              <w:rPr>
                <w:rFonts w:ascii="Times New Roman" w:hAnsi="Times New Roman" w:cs="Times New Roman"/>
                <w:b/>
                <w:smallCaps/>
                <w:sz w:val="20"/>
              </w:rPr>
              <w:t>School Number:</w:t>
            </w:r>
          </w:p>
        </w:tc>
      </w:tr>
      <w:tr w:rsidR="00FD0708" w:rsidRPr="009F36A6" w14:paraId="4B109DD9" w14:textId="77777777" w:rsidTr="00F215E9">
        <w:trPr>
          <w:trHeight w:val="331"/>
        </w:trPr>
        <w:tc>
          <w:tcPr>
            <w:tcW w:w="9747"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C516EB3" w14:textId="77777777" w:rsidR="00FD0708" w:rsidRPr="009F36A6" w:rsidRDefault="00FD0708" w:rsidP="006600F8">
            <w:pPr>
              <w:jc w:val="center"/>
              <w:rPr>
                <w:rFonts w:ascii="Times New Roman" w:hAnsi="Times New Roman" w:cs="Times New Roman"/>
                <w:b/>
                <w:color w:val="000000"/>
                <w:sz w:val="20"/>
              </w:rPr>
            </w:pPr>
            <w:r w:rsidRPr="009F36A6">
              <w:rPr>
                <w:rFonts w:ascii="Times New Roman" w:hAnsi="Times New Roman" w:cs="Times New Roman"/>
                <w:b/>
                <w:color w:val="000000"/>
                <w:sz w:val="20"/>
              </w:rPr>
              <w:t>LRS SUPERVISOR</w:t>
            </w:r>
          </w:p>
        </w:tc>
      </w:tr>
      <w:tr w:rsidR="00FD0708" w:rsidRPr="009F36A6" w14:paraId="7C78A9A3" w14:textId="77777777" w:rsidTr="00F215E9">
        <w:trPr>
          <w:trHeight w:val="548"/>
        </w:trPr>
        <w:tc>
          <w:tcPr>
            <w:tcW w:w="1893" w:type="dxa"/>
            <w:tcBorders>
              <w:top w:val="nil"/>
              <w:left w:val="single" w:sz="4" w:space="0" w:color="auto"/>
              <w:bottom w:val="single" w:sz="4" w:space="0" w:color="auto"/>
              <w:right w:val="single" w:sz="4" w:space="0" w:color="auto"/>
            </w:tcBorders>
            <w:shd w:val="clear" w:color="000000" w:fill="F2F2F2"/>
            <w:noWrap/>
            <w:vAlign w:val="center"/>
            <w:hideMark/>
          </w:tcPr>
          <w:p w14:paraId="578458FC" w14:textId="77777777" w:rsidR="00FD0708" w:rsidRPr="009F36A6" w:rsidRDefault="00FD0708" w:rsidP="006600F8">
            <w:pPr>
              <w:jc w:val="center"/>
              <w:rPr>
                <w:rFonts w:ascii="Times New Roman" w:hAnsi="Times New Roman" w:cs="Times New Roman"/>
                <w:b/>
                <w:smallCaps/>
                <w:color w:val="000000"/>
                <w:sz w:val="18"/>
              </w:rPr>
            </w:pPr>
            <w:r w:rsidRPr="009F36A6">
              <w:rPr>
                <w:rFonts w:ascii="Times New Roman" w:hAnsi="Times New Roman" w:cs="Times New Roman"/>
                <w:b/>
                <w:smallCaps/>
                <w:color w:val="000000"/>
                <w:sz w:val="18"/>
              </w:rPr>
              <w:t>Staff Name</w:t>
            </w:r>
          </w:p>
        </w:tc>
        <w:tc>
          <w:tcPr>
            <w:tcW w:w="1347" w:type="dxa"/>
            <w:tcBorders>
              <w:top w:val="nil"/>
              <w:left w:val="nil"/>
              <w:bottom w:val="single" w:sz="4" w:space="0" w:color="auto"/>
              <w:right w:val="single" w:sz="4" w:space="0" w:color="auto"/>
            </w:tcBorders>
            <w:shd w:val="clear" w:color="000000" w:fill="F2F2F2"/>
            <w:noWrap/>
            <w:vAlign w:val="center"/>
            <w:hideMark/>
          </w:tcPr>
          <w:p w14:paraId="0B569C82" w14:textId="77777777" w:rsidR="00FD0708" w:rsidRPr="009F36A6" w:rsidRDefault="00FD0708" w:rsidP="006600F8">
            <w:pPr>
              <w:jc w:val="center"/>
              <w:rPr>
                <w:rFonts w:ascii="Times New Roman" w:hAnsi="Times New Roman" w:cs="Times New Roman"/>
                <w:b/>
                <w:smallCaps/>
                <w:color w:val="000000"/>
                <w:sz w:val="18"/>
              </w:rPr>
            </w:pPr>
            <w:r w:rsidRPr="009F36A6">
              <w:rPr>
                <w:rFonts w:ascii="Times New Roman" w:hAnsi="Times New Roman" w:cs="Times New Roman"/>
                <w:b/>
                <w:smallCaps/>
                <w:color w:val="000000"/>
                <w:sz w:val="18"/>
              </w:rPr>
              <w:t>Position</w:t>
            </w:r>
          </w:p>
        </w:tc>
        <w:tc>
          <w:tcPr>
            <w:tcW w:w="1890" w:type="dxa"/>
            <w:tcBorders>
              <w:top w:val="nil"/>
              <w:left w:val="nil"/>
              <w:bottom w:val="single" w:sz="4" w:space="0" w:color="auto"/>
              <w:right w:val="single" w:sz="4" w:space="0" w:color="auto"/>
            </w:tcBorders>
            <w:shd w:val="clear" w:color="000000" w:fill="F2F2F2"/>
            <w:vAlign w:val="center"/>
            <w:hideMark/>
          </w:tcPr>
          <w:p w14:paraId="14BEDC5B" w14:textId="77777777" w:rsidR="00FD0708" w:rsidRPr="009F36A6" w:rsidRDefault="00FD0708" w:rsidP="006600F8">
            <w:pPr>
              <w:jc w:val="center"/>
              <w:rPr>
                <w:rFonts w:ascii="Times New Roman" w:hAnsi="Times New Roman" w:cs="Times New Roman"/>
                <w:b/>
                <w:smallCaps/>
                <w:color w:val="000000"/>
                <w:sz w:val="18"/>
              </w:rPr>
            </w:pPr>
            <w:r w:rsidRPr="009F36A6">
              <w:rPr>
                <w:rFonts w:ascii="Times New Roman" w:hAnsi="Times New Roman" w:cs="Times New Roman"/>
                <w:b/>
                <w:smallCaps/>
                <w:color w:val="000000"/>
                <w:sz w:val="18"/>
              </w:rPr>
              <w:t xml:space="preserve">Degree/Credential Earned </w:t>
            </w:r>
            <w:r w:rsidRPr="009F36A6">
              <w:rPr>
                <w:rFonts w:ascii="Times New Roman" w:hAnsi="Times New Roman" w:cs="Times New Roman"/>
                <w:i/>
                <w:color w:val="000000"/>
                <w:sz w:val="16"/>
              </w:rPr>
              <w:t>(Year)</w:t>
            </w:r>
          </w:p>
        </w:tc>
        <w:tc>
          <w:tcPr>
            <w:tcW w:w="3060" w:type="dxa"/>
            <w:tcBorders>
              <w:top w:val="nil"/>
              <w:left w:val="nil"/>
              <w:bottom w:val="single" w:sz="4" w:space="0" w:color="auto"/>
              <w:right w:val="single" w:sz="4" w:space="0" w:color="auto"/>
            </w:tcBorders>
            <w:shd w:val="clear" w:color="000000" w:fill="F2F2F2"/>
            <w:noWrap/>
            <w:vAlign w:val="center"/>
            <w:hideMark/>
          </w:tcPr>
          <w:p w14:paraId="79183A37" w14:textId="08A25738" w:rsidR="00FD0708" w:rsidRPr="009F36A6" w:rsidRDefault="00FD0708"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18"/>
              </w:rPr>
              <w:t>Description of Work Experience and/or Training for the Position</w:t>
            </w:r>
            <w:r w:rsidR="007030D3" w:rsidRPr="009F36A6">
              <w:rPr>
                <w:rFonts w:ascii="Times New Roman" w:hAnsi="Times New Roman" w:cs="Times New Roman"/>
                <w:b/>
                <w:smallCaps/>
                <w:color w:val="000000"/>
                <w:sz w:val="18"/>
              </w:rPr>
              <w:t xml:space="preserve"> including Distance Education</w:t>
            </w:r>
          </w:p>
        </w:tc>
        <w:tc>
          <w:tcPr>
            <w:tcW w:w="778" w:type="dxa"/>
            <w:tcBorders>
              <w:top w:val="nil"/>
              <w:left w:val="nil"/>
              <w:bottom w:val="single" w:sz="4" w:space="0" w:color="auto"/>
              <w:right w:val="single" w:sz="4" w:space="0" w:color="auto"/>
            </w:tcBorders>
            <w:shd w:val="clear" w:color="000000" w:fill="F2F2F2"/>
            <w:vAlign w:val="center"/>
            <w:hideMark/>
          </w:tcPr>
          <w:p w14:paraId="317E41CC" w14:textId="77777777" w:rsidR="00FD0708" w:rsidRPr="009F36A6" w:rsidRDefault="00FD0708"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From </w:t>
            </w:r>
            <w:r w:rsidRPr="009F36A6">
              <w:rPr>
                <w:rFonts w:ascii="Times New Roman" w:hAnsi="Times New Roman" w:cs="Times New Roman"/>
                <w:i/>
                <w:smallCaps/>
                <w:color w:val="000000"/>
                <w:sz w:val="20"/>
              </w:rPr>
              <w:t>(m/y)</w:t>
            </w:r>
          </w:p>
        </w:tc>
        <w:tc>
          <w:tcPr>
            <w:tcW w:w="779" w:type="dxa"/>
            <w:tcBorders>
              <w:top w:val="nil"/>
              <w:left w:val="nil"/>
              <w:bottom w:val="single" w:sz="4" w:space="0" w:color="auto"/>
              <w:right w:val="single" w:sz="4" w:space="0" w:color="auto"/>
            </w:tcBorders>
            <w:shd w:val="clear" w:color="000000" w:fill="F2F2F2"/>
            <w:vAlign w:val="center"/>
            <w:hideMark/>
          </w:tcPr>
          <w:p w14:paraId="53AF05A7" w14:textId="0C0E83B9" w:rsidR="00FD0708" w:rsidRPr="009F36A6" w:rsidRDefault="00F215E9"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TO (</w:t>
            </w:r>
            <w:r w:rsidR="00FD0708" w:rsidRPr="009F36A6">
              <w:rPr>
                <w:rFonts w:ascii="Times New Roman" w:hAnsi="Times New Roman" w:cs="Times New Roman"/>
                <w:i/>
                <w:smallCaps/>
                <w:color w:val="000000"/>
                <w:sz w:val="20"/>
              </w:rPr>
              <w:t>m/y)</w:t>
            </w:r>
          </w:p>
        </w:tc>
      </w:tr>
      <w:tr w:rsidR="00FD0708" w:rsidRPr="009F36A6" w14:paraId="6096310C" w14:textId="77777777" w:rsidTr="00F215E9">
        <w:trPr>
          <w:trHeight w:val="432"/>
        </w:trPr>
        <w:tc>
          <w:tcPr>
            <w:tcW w:w="1893" w:type="dxa"/>
            <w:tcBorders>
              <w:top w:val="nil"/>
              <w:left w:val="single" w:sz="4" w:space="0" w:color="auto"/>
              <w:bottom w:val="single" w:sz="4" w:space="0" w:color="auto"/>
              <w:right w:val="single" w:sz="4" w:space="0" w:color="auto"/>
            </w:tcBorders>
            <w:noWrap/>
            <w:vAlign w:val="center"/>
            <w:hideMark/>
          </w:tcPr>
          <w:p w14:paraId="3C10C77A" w14:textId="77777777" w:rsidR="00FD0708" w:rsidRPr="009F36A6" w:rsidRDefault="00FD0708" w:rsidP="006600F8">
            <w:pPr>
              <w:rPr>
                <w:rFonts w:ascii="Times New Roman" w:hAnsi="Times New Roman" w:cs="Times New Roman"/>
                <w:color w:val="000000"/>
                <w:sz w:val="20"/>
              </w:rPr>
            </w:pPr>
          </w:p>
        </w:tc>
        <w:tc>
          <w:tcPr>
            <w:tcW w:w="1347" w:type="dxa"/>
            <w:tcBorders>
              <w:top w:val="nil"/>
              <w:left w:val="nil"/>
              <w:bottom w:val="single" w:sz="4" w:space="0" w:color="auto"/>
              <w:right w:val="single" w:sz="4" w:space="0" w:color="auto"/>
            </w:tcBorders>
            <w:noWrap/>
            <w:vAlign w:val="center"/>
            <w:hideMark/>
          </w:tcPr>
          <w:p w14:paraId="6AC1777F" w14:textId="77777777" w:rsidR="00FD0708" w:rsidRPr="009F36A6" w:rsidRDefault="00FD0708" w:rsidP="006600F8">
            <w:pPr>
              <w:jc w:val="center"/>
              <w:rPr>
                <w:rFonts w:ascii="Times New Roman" w:hAnsi="Times New Roman" w:cs="Times New Roman"/>
                <w:color w:val="000000"/>
                <w:sz w:val="20"/>
              </w:rPr>
            </w:pPr>
          </w:p>
        </w:tc>
        <w:tc>
          <w:tcPr>
            <w:tcW w:w="1890" w:type="dxa"/>
            <w:tcBorders>
              <w:top w:val="nil"/>
              <w:left w:val="nil"/>
              <w:bottom w:val="single" w:sz="4" w:space="0" w:color="auto"/>
              <w:right w:val="single" w:sz="4" w:space="0" w:color="auto"/>
            </w:tcBorders>
            <w:noWrap/>
            <w:vAlign w:val="center"/>
            <w:hideMark/>
          </w:tcPr>
          <w:p w14:paraId="1B123DB9" w14:textId="77777777" w:rsidR="00FD0708" w:rsidRPr="009F36A6" w:rsidRDefault="00FD0708" w:rsidP="006600F8">
            <w:pPr>
              <w:jc w:val="center"/>
              <w:rPr>
                <w:rFonts w:ascii="Times New Roman" w:hAnsi="Times New Roman" w:cs="Times New Roman"/>
                <w:color w:val="000000"/>
                <w:sz w:val="20"/>
              </w:rPr>
            </w:pPr>
          </w:p>
        </w:tc>
        <w:tc>
          <w:tcPr>
            <w:tcW w:w="3060" w:type="dxa"/>
            <w:tcBorders>
              <w:top w:val="nil"/>
              <w:left w:val="nil"/>
              <w:bottom w:val="single" w:sz="4" w:space="0" w:color="auto"/>
              <w:right w:val="single" w:sz="4" w:space="0" w:color="auto"/>
            </w:tcBorders>
            <w:noWrap/>
            <w:vAlign w:val="center"/>
            <w:hideMark/>
          </w:tcPr>
          <w:p w14:paraId="25D69BFB" w14:textId="77777777" w:rsidR="00FD0708" w:rsidRPr="009F36A6" w:rsidRDefault="00FD0708" w:rsidP="006600F8">
            <w:pPr>
              <w:jc w:val="center"/>
              <w:rPr>
                <w:rFonts w:ascii="Times New Roman" w:hAnsi="Times New Roman" w:cs="Times New Roman"/>
                <w:color w:val="000000"/>
                <w:sz w:val="20"/>
              </w:rPr>
            </w:pPr>
          </w:p>
        </w:tc>
        <w:tc>
          <w:tcPr>
            <w:tcW w:w="778" w:type="dxa"/>
            <w:tcBorders>
              <w:top w:val="nil"/>
              <w:left w:val="nil"/>
              <w:bottom w:val="single" w:sz="4" w:space="0" w:color="auto"/>
              <w:right w:val="single" w:sz="4" w:space="0" w:color="auto"/>
            </w:tcBorders>
            <w:noWrap/>
            <w:vAlign w:val="center"/>
            <w:hideMark/>
          </w:tcPr>
          <w:p w14:paraId="352AA162" w14:textId="77777777" w:rsidR="00FD0708" w:rsidRPr="009F36A6" w:rsidRDefault="00FD0708" w:rsidP="006600F8">
            <w:pPr>
              <w:jc w:val="center"/>
              <w:rPr>
                <w:rFonts w:ascii="Times New Roman" w:hAnsi="Times New Roman" w:cs="Times New Roman"/>
                <w:color w:val="000000"/>
                <w:sz w:val="20"/>
              </w:rPr>
            </w:pPr>
          </w:p>
        </w:tc>
        <w:tc>
          <w:tcPr>
            <w:tcW w:w="779" w:type="dxa"/>
            <w:tcBorders>
              <w:top w:val="nil"/>
              <w:left w:val="nil"/>
              <w:bottom w:val="single" w:sz="4" w:space="0" w:color="auto"/>
              <w:right w:val="single" w:sz="4" w:space="0" w:color="auto"/>
            </w:tcBorders>
            <w:noWrap/>
            <w:vAlign w:val="center"/>
            <w:hideMark/>
          </w:tcPr>
          <w:p w14:paraId="3F7E0518" w14:textId="77777777" w:rsidR="00FD0708" w:rsidRPr="009F36A6" w:rsidRDefault="00FD0708" w:rsidP="006600F8">
            <w:pPr>
              <w:jc w:val="center"/>
              <w:rPr>
                <w:rFonts w:ascii="Times New Roman" w:hAnsi="Times New Roman" w:cs="Times New Roman"/>
                <w:color w:val="000000"/>
                <w:sz w:val="20"/>
              </w:rPr>
            </w:pPr>
          </w:p>
        </w:tc>
      </w:tr>
    </w:tbl>
    <w:p w14:paraId="20C05A07" w14:textId="013FA196" w:rsidR="007030D3" w:rsidRPr="00631EF6" w:rsidRDefault="007030D3" w:rsidP="00631EF6">
      <w:pPr>
        <w:pStyle w:val="ListParagraph"/>
        <w:numPr>
          <w:ilvl w:val="0"/>
          <w:numId w:val="28"/>
        </w:numPr>
        <w:spacing w:before="120" w:after="120" w:line="240" w:lineRule="auto"/>
        <w:ind w:left="360"/>
        <w:jc w:val="both"/>
        <w:rPr>
          <w:rFonts w:ascii="Times New Roman" w:hAnsi="Times New Roman" w:cs="Times New Roman"/>
        </w:rPr>
      </w:pPr>
      <w:r w:rsidRPr="00631EF6">
        <w:rPr>
          <w:rFonts w:ascii="Times New Roman" w:hAnsi="Times New Roman" w:cs="Times New Roman"/>
          <w:b/>
        </w:rPr>
        <w:t>Management and Administration</w:t>
      </w:r>
      <w:r w:rsidRPr="00631EF6">
        <w:rPr>
          <w:rFonts w:ascii="Times New Roman" w:hAnsi="Times New Roman" w:cs="Times New Roman"/>
        </w:rPr>
        <w:t xml:space="preserve"> (</w:t>
      </w:r>
      <w:r w:rsidRPr="00631EF6">
        <w:rPr>
          <w:rFonts w:ascii="Times New Roman" w:hAnsi="Times New Roman" w:cs="Times New Roman"/>
          <w:i/>
          <w:iCs/>
        </w:rPr>
        <w:t>Section III (A) (1) Substantive Standards, Standards of Accreditation</w:t>
      </w:r>
      <w:r w:rsidRPr="00631EF6">
        <w:rPr>
          <w:rFonts w:ascii="Times New Roman" w:hAnsi="Times New Roman" w:cs="Times New Roman"/>
        </w:rPr>
        <w:t xml:space="preserve">): </w:t>
      </w:r>
    </w:p>
    <w:p w14:paraId="5FF0F1DE" w14:textId="77777777" w:rsidR="007030D3" w:rsidRPr="00631EF6" w:rsidRDefault="007030D3" w:rsidP="00631EF6">
      <w:pPr>
        <w:numPr>
          <w:ilvl w:val="0"/>
          <w:numId w:val="19"/>
        </w:numPr>
        <w:suppressAutoHyphens/>
        <w:spacing w:before="120" w:after="120" w:line="240" w:lineRule="auto"/>
        <w:ind w:left="720" w:right="43"/>
        <w:jc w:val="both"/>
        <w:rPr>
          <w:rFonts w:ascii="Times New Roman" w:hAnsi="Times New Roman" w:cs="Times New Roman"/>
        </w:rPr>
      </w:pPr>
      <w:r w:rsidRPr="00631EF6">
        <w:rPr>
          <w:rFonts w:ascii="Times New Roman" w:eastAsiaTheme="minorEastAsia" w:hAnsi="Times New Roman" w:cs="Times New Roman"/>
        </w:rPr>
        <w:lastRenderedPageBreak/>
        <w:t>Explain how the school will ensure that it has the appropriate management, administrative capacity, and infrastructure to support the projected growth in a distance education program.</w:t>
      </w:r>
    </w:p>
    <w:p w14:paraId="5AD98668" w14:textId="4B506966" w:rsidR="007030D3" w:rsidRPr="00631EF6" w:rsidRDefault="007030D3" w:rsidP="00631EF6">
      <w:pPr>
        <w:numPr>
          <w:ilvl w:val="0"/>
          <w:numId w:val="19"/>
        </w:numPr>
        <w:suppressAutoHyphens/>
        <w:spacing w:before="120" w:after="120" w:line="240" w:lineRule="auto"/>
        <w:ind w:left="720" w:right="43"/>
        <w:jc w:val="both"/>
        <w:rPr>
          <w:rFonts w:ascii="Times New Roman" w:hAnsi="Times New Roman" w:cs="Times New Roman"/>
        </w:rPr>
      </w:pPr>
      <w:r w:rsidRPr="00631EF6">
        <w:rPr>
          <w:rFonts w:ascii="Times New Roman" w:hAnsi="Times New Roman" w:cs="Times New Roman"/>
        </w:rPr>
        <w:t xml:space="preserve">If the school plans to hire any other additional staff who will oversee the school distance education, submit the specific hiring criteria to be used for the selection of the distance education administrator(s) and the timeline for when the position(s) will be filled. </w:t>
      </w:r>
    </w:p>
    <w:p w14:paraId="166B6EC0" w14:textId="4BE12165" w:rsidR="007030D3" w:rsidRPr="00631EF6" w:rsidRDefault="00F85AAA" w:rsidP="00631EF6">
      <w:pPr>
        <w:pStyle w:val="ListParagraph"/>
        <w:numPr>
          <w:ilvl w:val="0"/>
          <w:numId w:val="19"/>
        </w:numPr>
        <w:suppressAutoHyphens/>
        <w:spacing w:after="120" w:line="240" w:lineRule="auto"/>
        <w:ind w:left="720" w:right="43"/>
        <w:jc w:val="both"/>
        <w:rPr>
          <w:rFonts w:ascii="Times New Roman" w:hAnsi="Times New Roman" w:cs="Times New Roman"/>
        </w:rPr>
      </w:pPr>
      <w:r w:rsidRPr="00F85AAA">
        <w:rPr>
          <w:rFonts w:ascii="Times New Roman" w:eastAsia="Times New Roman" w:hAnsi="Times New Roman" w:cs="Times New Roman"/>
          <w:noProof/>
          <w:kern w:val="12"/>
          <w:sz w:val="20"/>
          <w:szCs w:val="20"/>
        </w:rPr>
        <mc:AlternateContent>
          <mc:Choice Requires="wps">
            <w:drawing>
              <wp:anchor distT="0" distB="0" distL="114300" distR="114300" simplePos="0" relativeHeight="251686912" behindDoc="0" locked="0" layoutInCell="1" allowOverlap="1" wp14:anchorId="30C31E3C" wp14:editId="2B5E57B0">
                <wp:simplePos x="0" y="0"/>
                <wp:positionH relativeFrom="column">
                  <wp:posOffset>1947333</wp:posOffset>
                </wp:positionH>
                <wp:positionV relativeFrom="paragraph">
                  <wp:posOffset>878840</wp:posOffset>
                </wp:positionV>
                <wp:extent cx="2122805" cy="714375"/>
                <wp:effectExtent l="0" t="0" r="10795" b="28575"/>
                <wp:wrapSquare wrapText="bothSides"/>
                <wp:docPr id="15" name="Rectangle 15"/>
                <wp:cNvGraphicFramePr/>
                <a:graphic xmlns:a="http://schemas.openxmlformats.org/drawingml/2006/main">
                  <a:graphicData uri="http://schemas.microsoft.com/office/word/2010/wordprocessingShape">
                    <wps:wsp>
                      <wps:cNvSpPr/>
                      <wps:spPr>
                        <a:xfrm>
                          <a:off x="0" y="0"/>
                          <a:ext cx="2122805" cy="714375"/>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091EF8B8" w14:textId="77777777" w:rsidR="00F85AAA" w:rsidRPr="00F85AAA" w:rsidRDefault="00F85AAA" w:rsidP="00F85AAA">
                            <w:pPr>
                              <w:jc w:val="center"/>
                              <w:rPr>
                                <w:b/>
                                <w:bCs/>
                                <w:color w:val="000000"/>
                                <w:sz w:val="18"/>
                                <w:szCs w:val="18"/>
                              </w:rPr>
                            </w:pPr>
                            <w:r w:rsidRPr="00F85AAA">
                              <w:rPr>
                                <w:b/>
                                <w:bCs/>
                                <w:color w:val="000000"/>
                                <w:sz w:val="18"/>
                                <w:szCs w:val="18"/>
                              </w:rPr>
                              <w:t>Ensure all tables are completely filled out, including month and year for work experience in distance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31E3C" id="Rectangle 15" o:spid="_x0000_s1040" style="position:absolute;left:0;text-align:left;margin-left:153.35pt;margin-top:69.2pt;width:167.1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PdlwIAADwFAAAOAAAAZHJzL2Uyb0RvYy54bWysVMlu2zAQvRfoPxC8N7JVJ3aM2IGRwEWB&#10;NAmaFDnTFLUA3ErSltyv7yMlO07aU1EdqNk4y5sZXl13SpKdcL4xekHHZyNKhOamaHS1oD+e159m&#10;lPjAdMGk0WJB98LT6+XHD1etnYvc1EYWwhE40X7e2gWtQ7DzLPO8For5M2OFhrI0TrEA1lVZ4VgL&#10;70pm+Wh0kbXGFdYZLryH9LZX0mXyX5aCh4ey9CIQuaDILaTTpXMTz2x5xeaVY7Zu+JAG+4csFGs0&#10;gh5d3bLAyNY1f7hSDXfGmzKccaMyU5YNF6kGVDMevavmqWZWpFoAjrdHmPz/c8vvd4+ONAV6d06J&#10;Zgo9+g7UmK6kIJABoNb6Oeye7KMbOA8yVtuVTsU/6iBdAnV/BFV0gXAI83Gez0ZwzqGbjiefp8lp&#10;9nrbOh++CKNIJBbUIXzCku3ufEBEmB5MYjBvZFOsGykT46rNjXRkx9Dg9fTyYnKR7sqt+maKXow5&#10;GQ2dhhjz0ItnBzH8+95NivXGv9SkRQ3nE3ggnGFCS8kCSGWBmdcVJUxWGH0eXAr85rbf+2NyGNrC&#10;tM+AhRLJfIACWKUvghyTOC0sVnzLfN3nmlSDmdSxcJGGewAodqjvSaRCt+n6luaH9m1MsUefnekX&#10;wFu+bhDgDnk8MoeJR3XY4vCAo5QGJZuBoqQ27tff5NEegwgtJS02CHD83DInUN5XjRG9HE8mceUS&#10;Mzmf5mDcqWZzqtFbdWPQwzHeC8sTGe2DPJClM+oFy76KUaFimiN2D/zA3IR+s/FccLFaJTOsmWXh&#10;Tj9ZHp1H6CK0z90Lc3aYuICm3JvDtrH5u8HrbeNNbVbbYMomTWWEuscV3YsMVjT1cXhO4htwyier&#10;10dv+RsAAP//AwBQSwMEFAAGAAgAAAAhAIB1EBbiAAAACwEAAA8AAABkcnMvZG93bnJldi54bWxM&#10;j8tOwzAQRfdI/IM1SGwQtduE0IY4FaqEBAsWCZW6deMhCfgRYrcN/XqGFSxH9+jOucV6soYdcQy9&#10;dxLmMwEMXeN171oJ27en2yWwEJXTyniHEr4xwLq8vChUrv3JVXisY8uoxIVcSehiHHLOQ9OhVWHm&#10;B3SUvfvRqkjn2HI9qhOVW8MXQmTcqt7Rh04NuOmw+awPVkKlzxtz85qtzs87TF/qKfmqPhIpr6+m&#10;xwdgEaf4B8OvPqlDSU57f3A6MCMhEdk9oRQkyxQYEVk6p3V7CYs7sQJeFvz/hvIHAAD//wMAUEsB&#10;Ai0AFAAGAAgAAAAhALaDOJL+AAAA4QEAABMAAAAAAAAAAAAAAAAAAAAAAFtDb250ZW50X1R5cGVz&#10;XS54bWxQSwECLQAUAAYACAAAACEAOP0h/9YAAACUAQAACwAAAAAAAAAAAAAAAAAvAQAAX3JlbHMv&#10;LnJlbHNQSwECLQAUAAYACAAAACEA/GcT3ZcCAAA8BQAADgAAAAAAAAAAAAAAAAAuAgAAZHJzL2Uy&#10;b0RvYy54bWxQSwECLQAUAAYACAAAACEAgHUQFuIAAAALAQAADwAAAAAAAAAAAAAAAADxBAAAZHJz&#10;L2Rvd25yZXYueG1sUEsFBgAAAAAEAAQA8wAAAAAGAAAAAA==&#10;" fillcolor="#fdeada" strokecolor="windowText" strokeweight="2pt">
                <v:textbox>
                  <w:txbxContent>
                    <w:p w14:paraId="091EF8B8" w14:textId="77777777" w:rsidR="00F85AAA" w:rsidRPr="00F85AAA" w:rsidRDefault="00F85AAA" w:rsidP="00F85AAA">
                      <w:pPr>
                        <w:jc w:val="center"/>
                        <w:rPr>
                          <w:b/>
                          <w:bCs/>
                          <w:color w:val="000000"/>
                          <w:sz w:val="18"/>
                          <w:szCs w:val="18"/>
                        </w:rPr>
                      </w:pPr>
                      <w:r w:rsidRPr="00F85AAA">
                        <w:rPr>
                          <w:b/>
                          <w:bCs/>
                          <w:color w:val="000000"/>
                          <w:sz w:val="18"/>
                          <w:szCs w:val="18"/>
                        </w:rPr>
                        <w:t>Ensure all tables are completely filled out, including month and year for work experience in distance education.</w:t>
                      </w:r>
                    </w:p>
                  </w:txbxContent>
                </v:textbox>
                <w10:wrap type="square"/>
              </v:rect>
            </w:pict>
          </mc:Fallback>
        </mc:AlternateContent>
      </w:r>
      <w:r w:rsidR="007030D3" w:rsidRPr="00631EF6">
        <w:rPr>
          <w:rFonts w:ascii="Times New Roman" w:hAnsi="Times New Roman" w:cs="Times New Roman"/>
        </w:rPr>
        <w:t>Complete the following chart and demonstrate that the school has the appropriately qualified distance education administrator or team of administrators designed to effectively oversee the school’s distance education program(s)/course(s) of study and ensure that they meet the objectives and mission of the school to include the Director of Education and the individual(s) qualified to oversee distance education (</w:t>
      </w:r>
      <w:r w:rsidR="007030D3" w:rsidRPr="00631EF6">
        <w:rPr>
          <w:rFonts w:ascii="Times New Roman" w:hAnsi="Times New Roman" w:cs="Times New Roman"/>
          <w:i/>
        </w:rPr>
        <w:t>Section IX (B)(1), Substantive Standards, Standards of Accreditation)</w:t>
      </w:r>
      <w:r w:rsidR="007030D3" w:rsidRPr="00631EF6">
        <w:rPr>
          <w:rFonts w:ascii="Times New Roman" w:hAnsi="Times New Roman" w:cs="Times New Roman"/>
        </w:rPr>
        <w:t>.</w:t>
      </w:r>
      <w:r w:rsidRPr="00F85AAA">
        <w:rPr>
          <w:rFonts w:ascii="Times New Roman" w:eastAsia="Times New Roman" w:hAnsi="Times New Roman" w:cs="Times New Roman"/>
          <w:noProof/>
          <w:kern w:val="12"/>
          <w:sz w:val="20"/>
          <w:szCs w:val="20"/>
        </w:rPr>
        <w:t xml:space="preserve"> </w:t>
      </w:r>
      <w:r w:rsidR="007030D3" w:rsidRPr="00631EF6">
        <w:rPr>
          <w:rFonts w:ascii="Times New Roman" w:hAnsi="Times New Roman" w:cs="Times New Roman"/>
        </w:rPr>
        <w:t xml:space="preserve"> </w:t>
      </w:r>
    </w:p>
    <w:tbl>
      <w:tblPr>
        <w:tblW w:w="9000" w:type="dxa"/>
        <w:tblInd w:w="355" w:type="dxa"/>
        <w:tblLayout w:type="fixed"/>
        <w:tblLook w:val="04A0" w:firstRow="1" w:lastRow="0" w:firstColumn="1" w:lastColumn="0" w:noHBand="0" w:noVBand="1"/>
      </w:tblPr>
      <w:tblGrid>
        <w:gridCol w:w="1350"/>
        <w:gridCol w:w="1530"/>
        <w:gridCol w:w="1530"/>
        <w:gridCol w:w="3150"/>
        <w:gridCol w:w="810"/>
        <w:gridCol w:w="630"/>
      </w:tblGrid>
      <w:tr w:rsidR="007030D3" w:rsidRPr="009F36A6" w14:paraId="248B93EA" w14:textId="77777777" w:rsidTr="00631EF6">
        <w:trPr>
          <w:trHeight w:val="432"/>
        </w:trPr>
        <w:tc>
          <w:tcPr>
            <w:tcW w:w="900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85C963" w14:textId="77777777" w:rsidR="007030D3" w:rsidRPr="009F36A6" w:rsidRDefault="007030D3" w:rsidP="006600F8">
            <w:pPr>
              <w:jc w:val="center"/>
              <w:rPr>
                <w:rFonts w:ascii="Times New Roman" w:hAnsi="Times New Roman" w:cs="Times New Roman"/>
                <w:b/>
                <w:color w:val="000000"/>
                <w:sz w:val="20"/>
              </w:rPr>
            </w:pPr>
            <w:r w:rsidRPr="009F36A6">
              <w:rPr>
                <w:rFonts w:ascii="Times New Roman" w:hAnsi="Times New Roman" w:cs="Times New Roman"/>
                <w:b/>
                <w:color w:val="000000"/>
                <w:sz w:val="20"/>
              </w:rPr>
              <w:t xml:space="preserve">DISTANCE EDUCATION ADMINISTRATOR TEAM </w:t>
            </w:r>
            <w:r w:rsidRPr="009F36A6">
              <w:rPr>
                <w:rFonts w:ascii="Times New Roman" w:hAnsi="Times New Roman" w:cs="Times New Roman"/>
                <w:i/>
                <w:color w:val="000000"/>
                <w:sz w:val="19"/>
                <w:szCs w:val="19"/>
              </w:rPr>
              <w:t>(Include Director of Education AND Director of Distance Education)</w:t>
            </w:r>
          </w:p>
        </w:tc>
      </w:tr>
      <w:tr w:rsidR="007030D3" w:rsidRPr="009F36A6" w14:paraId="269C5B44" w14:textId="77777777" w:rsidTr="00631EF6">
        <w:trPr>
          <w:trHeight w:val="818"/>
        </w:trPr>
        <w:tc>
          <w:tcPr>
            <w:tcW w:w="1350" w:type="dxa"/>
            <w:tcBorders>
              <w:top w:val="nil"/>
              <w:left w:val="single" w:sz="4" w:space="0" w:color="auto"/>
              <w:bottom w:val="single" w:sz="4" w:space="0" w:color="auto"/>
              <w:right w:val="single" w:sz="4" w:space="0" w:color="auto"/>
            </w:tcBorders>
            <w:shd w:val="clear" w:color="000000" w:fill="F2F2F2"/>
            <w:noWrap/>
            <w:vAlign w:val="center"/>
            <w:hideMark/>
          </w:tcPr>
          <w:p w14:paraId="19B62D49" w14:textId="77777777"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Staff Name</w:t>
            </w:r>
          </w:p>
        </w:tc>
        <w:tc>
          <w:tcPr>
            <w:tcW w:w="1530" w:type="dxa"/>
            <w:tcBorders>
              <w:top w:val="nil"/>
              <w:left w:val="nil"/>
              <w:bottom w:val="single" w:sz="4" w:space="0" w:color="auto"/>
              <w:right w:val="single" w:sz="4" w:space="0" w:color="auto"/>
            </w:tcBorders>
            <w:shd w:val="clear" w:color="000000" w:fill="F2F2F2"/>
            <w:noWrap/>
            <w:vAlign w:val="center"/>
            <w:hideMark/>
          </w:tcPr>
          <w:p w14:paraId="7CF4029D" w14:textId="77777777"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Position</w:t>
            </w:r>
          </w:p>
        </w:tc>
        <w:tc>
          <w:tcPr>
            <w:tcW w:w="1530" w:type="dxa"/>
            <w:tcBorders>
              <w:top w:val="nil"/>
              <w:left w:val="nil"/>
              <w:bottom w:val="single" w:sz="4" w:space="0" w:color="auto"/>
              <w:right w:val="single" w:sz="4" w:space="0" w:color="auto"/>
            </w:tcBorders>
            <w:shd w:val="clear" w:color="000000" w:fill="F2F2F2"/>
            <w:vAlign w:val="center"/>
            <w:hideMark/>
          </w:tcPr>
          <w:p w14:paraId="38152A9C" w14:textId="74D75F2E"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Degree/</w:t>
            </w:r>
            <w:r w:rsidR="00631EF6">
              <w:rPr>
                <w:rFonts w:ascii="Times New Roman" w:hAnsi="Times New Roman" w:cs="Times New Roman"/>
                <w:b/>
                <w:smallCaps/>
                <w:color w:val="000000"/>
                <w:sz w:val="20"/>
                <w:szCs w:val="20"/>
              </w:rPr>
              <w:t xml:space="preserve"> </w:t>
            </w:r>
            <w:r w:rsidRPr="00F215E9">
              <w:rPr>
                <w:rFonts w:ascii="Times New Roman" w:hAnsi="Times New Roman" w:cs="Times New Roman"/>
                <w:b/>
                <w:smallCaps/>
                <w:color w:val="000000"/>
                <w:sz w:val="20"/>
                <w:szCs w:val="20"/>
              </w:rPr>
              <w:t xml:space="preserve">Credential Earned </w:t>
            </w:r>
            <w:r w:rsidRPr="00F215E9">
              <w:rPr>
                <w:rFonts w:ascii="Times New Roman" w:hAnsi="Times New Roman" w:cs="Times New Roman"/>
                <w:i/>
                <w:color w:val="000000"/>
                <w:sz w:val="20"/>
                <w:szCs w:val="20"/>
              </w:rPr>
              <w:t>(Year)</w:t>
            </w:r>
          </w:p>
        </w:tc>
        <w:tc>
          <w:tcPr>
            <w:tcW w:w="3150" w:type="dxa"/>
            <w:tcBorders>
              <w:top w:val="nil"/>
              <w:left w:val="nil"/>
              <w:bottom w:val="single" w:sz="4" w:space="0" w:color="auto"/>
              <w:right w:val="single" w:sz="4" w:space="0" w:color="auto"/>
            </w:tcBorders>
            <w:shd w:val="clear" w:color="000000" w:fill="F2F2F2"/>
            <w:noWrap/>
            <w:vAlign w:val="center"/>
            <w:hideMark/>
          </w:tcPr>
          <w:p w14:paraId="1F1079F7" w14:textId="01EBE8E6"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Description of Work</w:t>
            </w:r>
            <w:r w:rsidR="00F215E9">
              <w:rPr>
                <w:rFonts w:ascii="Times New Roman" w:hAnsi="Times New Roman" w:cs="Times New Roman"/>
                <w:b/>
                <w:smallCaps/>
                <w:color w:val="000000"/>
                <w:sz w:val="20"/>
                <w:szCs w:val="20"/>
              </w:rPr>
              <w:t xml:space="preserve"> </w:t>
            </w:r>
            <w:r w:rsidRPr="00F215E9">
              <w:rPr>
                <w:rFonts w:ascii="Times New Roman" w:hAnsi="Times New Roman" w:cs="Times New Roman"/>
                <w:b/>
                <w:smallCaps/>
                <w:color w:val="000000"/>
                <w:sz w:val="20"/>
                <w:szCs w:val="20"/>
              </w:rPr>
              <w:t xml:space="preserve">Related Distance </w:t>
            </w:r>
            <w:r w:rsidR="00F215E9" w:rsidRPr="00F215E9">
              <w:rPr>
                <w:rFonts w:ascii="Times New Roman" w:hAnsi="Times New Roman" w:cs="Times New Roman"/>
                <w:b/>
                <w:smallCaps/>
                <w:color w:val="000000"/>
                <w:sz w:val="20"/>
                <w:szCs w:val="20"/>
              </w:rPr>
              <w:t>E</w:t>
            </w:r>
            <w:r w:rsidR="00F215E9">
              <w:rPr>
                <w:rFonts w:ascii="Times New Roman" w:hAnsi="Times New Roman" w:cs="Times New Roman"/>
                <w:b/>
                <w:smallCaps/>
                <w:color w:val="000000"/>
                <w:sz w:val="20"/>
                <w:szCs w:val="20"/>
              </w:rPr>
              <w:t xml:space="preserve">ducation </w:t>
            </w:r>
            <w:r w:rsidR="00F215E9" w:rsidRPr="00F215E9">
              <w:rPr>
                <w:rFonts w:ascii="Times New Roman" w:hAnsi="Times New Roman" w:cs="Times New Roman"/>
                <w:b/>
                <w:smallCaps/>
                <w:color w:val="000000"/>
                <w:sz w:val="20"/>
                <w:szCs w:val="20"/>
              </w:rPr>
              <w:t>E</w:t>
            </w:r>
            <w:r w:rsidR="007B4ABE">
              <w:rPr>
                <w:rFonts w:ascii="Times New Roman" w:hAnsi="Times New Roman" w:cs="Times New Roman"/>
                <w:b/>
                <w:smallCaps/>
                <w:color w:val="000000"/>
                <w:sz w:val="20"/>
                <w:szCs w:val="20"/>
              </w:rPr>
              <w:t>xperience</w:t>
            </w:r>
            <w:r w:rsidRPr="00F215E9">
              <w:rPr>
                <w:rFonts w:ascii="Times New Roman" w:hAnsi="Times New Roman" w:cs="Times New Roman"/>
                <w:b/>
                <w:smallCaps/>
                <w:color w:val="000000"/>
                <w:sz w:val="20"/>
                <w:szCs w:val="20"/>
              </w:rPr>
              <w:t xml:space="preserve"> and/or Training for the Position</w:t>
            </w:r>
          </w:p>
        </w:tc>
        <w:tc>
          <w:tcPr>
            <w:tcW w:w="810" w:type="dxa"/>
            <w:tcBorders>
              <w:top w:val="nil"/>
              <w:left w:val="nil"/>
              <w:bottom w:val="single" w:sz="4" w:space="0" w:color="auto"/>
              <w:right w:val="single" w:sz="4" w:space="0" w:color="auto"/>
            </w:tcBorders>
            <w:shd w:val="clear" w:color="000000" w:fill="F2F2F2"/>
            <w:vAlign w:val="center"/>
            <w:hideMark/>
          </w:tcPr>
          <w:p w14:paraId="5623C3A8" w14:textId="77777777" w:rsidR="007030D3" w:rsidRPr="009F36A6" w:rsidRDefault="007030D3"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From </w:t>
            </w:r>
            <w:r w:rsidRPr="009F36A6">
              <w:rPr>
                <w:rFonts w:ascii="Times New Roman" w:hAnsi="Times New Roman" w:cs="Times New Roman"/>
                <w:i/>
                <w:smallCaps/>
                <w:color w:val="000000"/>
                <w:sz w:val="20"/>
              </w:rPr>
              <w:t>(m/y)</w:t>
            </w:r>
          </w:p>
        </w:tc>
        <w:tc>
          <w:tcPr>
            <w:tcW w:w="630" w:type="dxa"/>
            <w:tcBorders>
              <w:top w:val="nil"/>
              <w:left w:val="nil"/>
              <w:bottom w:val="single" w:sz="4" w:space="0" w:color="auto"/>
              <w:right w:val="single" w:sz="4" w:space="0" w:color="auto"/>
            </w:tcBorders>
            <w:shd w:val="clear" w:color="000000" w:fill="F2F2F2"/>
            <w:vAlign w:val="center"/>
            <w:hideMark/>
          </w:tcPr>
          <w:p w14:paraId="3515F673" w14:textId="77777777" w:rsidR="007030D3" w:rsidRPr="009F36A6" w:rsidRDefault="007030D3"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To     </w:t>
            </w:r>
            <w:r w:rsidRPr="009F36A6">
              <w:rPr>
                <w:rFonts w:ascii="Times New Roman" w:hAnsi="Times New Roman" w:cs="Times New Roman"/>
                <w:i/>
                <w:smallCaps/>
                <w:color w:val="000000"/>
                <w:sz w:val="20"/>
              </w:rPr>
              <w:t>(m/y)</w:t>
            </w:r>
          </w:p>
        </w:tc>
      </w:tr>
      <w:tr w:rsidR="007030D3" w:rsidRPr="00631EF6" w14:paraId="06A22CA2" w14:textId="77777777" w:rsidTr="00631EF6">
        <w:trPr>
          <w:trHeight w:val="432"/>
        </w:trPr>
        <w:tc>
          <w:tcPr>
            <w:tcW w:w="1350" w:type="dxa"/>
            <w:tcBorders>
              <w:top w:val="nil"/>
              <w:left w:val="single" w:sz="4" w:space="0" w:color="auto"/>
              <w:bottom w:val="single" w:sz="4" w:space="0" w:color="auto"/>
              <w:right w:val="single" w:sz="4" w:space="0" w:color="auto"/>
            </w:tcBorders>
            <w:noWrap/>
            <w:vAlign w:val="center"/>
            <w:hideMark/>
          </w:tcPr>
          <w:p w14:paraId="5766101A" w14:textId="77777777" w:rsidR="007030D3" w:rsidRPr="00631EF6" w:rsidRDefault="007030D3" w:rsidP="006600F8">
            <w:pPr>
              <w:rPr>
                <w:rFonts w:ascii="Times New Roman" w:hAnsi="Times New Roman" w:cs="Times New Roman"/>
                <w:color w:val="000000"/>
              </w:rPr>
            </w:pPr>
          </w:p>
        </w:tc>
        <w:tc>
          <w:tcPr>
            <w:tcW w:w="1530" w:type="dxa"/>
            <w:tcBorders>
              <w:top w:val="nil"/>
              <w:left w:val="nil"/>
              <w:bottom w:val="single" w:sz="4" w:space="0" w:color="auto"/>
              <w:right w:val="single" w:sz="4" w:space="0" w:color="auto"/>
            </w:tcBorders>
            <w:noWrap/>
            <w:vAlign w:val="center"/>
            <w:hideMark/>
          </w:tcPr>
          <w:p w14:paraId="01848B78" w14:textId="77777777" w:rsidR="007030D3" w:rsidRPr="00631EF6" w:rsidRDefault="007030D3" w:rsidP="006600F8">
            <w:pPr>
              <w:jc w:val="center"/>
              <w:rPr>
                <w:rFonts w:ascii="Times New Roman" w:hAnsi="Times New Roman" w:cs="Times New Roman"/>
                <w:color w:val="000000"/>
              </w:rPr>
            </w:pPr>
          </w:p>
        </w:tc>
        <w:tc>
          <w:tcPr>
            <w:tcW w:w="1530" w:type="dxa"/>
            <w:tcBorders>
              <w:top w:val="nil"/>
              <w:left w:val="nil"/>
              <w:bottom w:val="single" w:sz="4" w:space="0" w:color="auto"/>
              <w:right w:val="single" w:sz="4" w:space="0" w:color="auto"/>
            </w:tcBorders>
            <w:noWrap/>
            <w:vAlign w:val="center"/>
            <w:hideMark/>
          </w:tcPr>
          <w:p w14:paraId="54E71BC9" w14:textId="77777777" w:rsidR="007030D3" w:rsidRPr="00631EF6" w:rsidRDefault="007030D3" w:rsidP="006600F8">
            <w:pPr>
              <w:jc w:val="center"/>
              <w:rPr>
                <w:rFonts w:ascii="Times New Roman" w:hAnsi="Times New Roman" w:cs="Times New Roman"/>
                <w:color w:val="000000"/>
              </w:rPr>
            </w:pPr>
          </w:p>
        </w:tc>
        <w:tc>
          <w:tcPr>
            <w:tcW w:w="3150" w:type="dxa"/>
            <w:tcBorders>
              <w:top w:val="nil"/>
              <w:left w:val="nil"/>
              <w:bottom w:val="single" w:sz="4" w:space="0" w:color="auto"/>
              <w:right w:val="single" w:sz="4" w:space="0" w:color="auto"/>
            </w:tcBorders>
            <w:noWrap/>
            <w:vAlign w:val="center"/>
            <w:hideMark/>
          </w:tcPr>
          <w:p w14:paraId="4121D9C5" w14:textId="77777777" w:rsidR="007030D3" w:rsidRPr="00631EF6" w:rsidRDefault="007030D3" w:rsidP="006600F8">
            <w:pPr>
              <w:jc w:val="center"/>
              <w:rPr>
                <w:rFonts w:ascii="Times New Roman" w:hAnsi="Times New Roman" w:cs="Times New Roman"/>
                <w:color w:val="000000"/>
              </w:rPr>
            </w:pPr>
          </w:p>
        </w:tc>
        <w:tc>
          <w:tcPr>
            <w:tcW w:w="810" w:type="dxa"/>
            <w:tcBorders>
              <w:top w:val="nil"/>
              <w:left w:val="nil"/>
              <w:bottom w:val="single" w:sz="4" w:space="0" w:color="auto"/>
              <w:right w:val="single" w:sz="4" w:space="0" w:color="auto"/>
            </w:tcBorders>
            <w:noWrap/>
            <w:vAlign w:val="center"/>
            <w:hideMark/>
          </w:tcPr>
          <w:p w14:paraId="4AAC2126" w14:textId="77777777" w:rsidR="007030D3" w:rsidRPr="00631EF6" w:rsidRDefault="007030D3" w:rsidP="006600F8">
            <w:pPr>
              <w:jc w:val="center"/>
              <w:rPr>
                <w:rFonts w:ascii="Times New Roman" w:hAnsi="Times New Roman" w:cs="Times New Roman"/>
                <w:color w:val="000000"/>
              </w:rPr>
            </w:pPr>
          </w:p>
        </w:tc>
        <w:tc>
          <w:tcPr>
            <w:tcW w:w="630" w:type="dxa"/>
            <w:tcBorders>
              <w:top w:val="nil"/>
              <w:left w:val="nil"/>
              <w:bottom w:val="single" w:sz="4" w:space="0" w:color="auto"/>
              <w:right w:val="single" w:sz="4" w:space="0" w:color="auto"/>
            </w:tcBorders>
            <w:noWrap/>
            <w:vAlign w:val="center"/>
            <w:hideMark/>
          </w:tcPr>
          <w:p w14:paraId="48808CB1" w14:textId="77777777" w:rsidR="007030D3" w:rsidRPr="00631EF6" w:rsidRDefault="007030D3" w:rsidP="006600F8">
            <w:pPr>
              <w:jc w:val="center"/>
              <w:rPr>
                <w:rFonts w:ascii="Times New Roman" w:hAnsi="Times New Roman" w:cs="Times New Roman"/>
                <w:color w:val="000000"/>
              </w:rPr>
            </w:pPr>
          </w:p>
        </w:tc>
      </w:tr>
    </w:tbl>
    <w:p w14:paraId="171D5B4A" w14:textId="34546111" w:rsidR="007030D3" w:rsidRPr="00631EF6" w:rsidRDefault="00631EF6" w:rsidP="00631EF6">
      <w:pPr>
        <w:suppressAutoHyphens/>
        <w:spacing w:before="120" w:after="120" w:line="240" w:lineRule="auto"/>
        <w:ind w:left="360" w:hanging="360"/>
        <w:jc w:val="both"/>
        <w:rPr>
          <w:rFonts w:ascii="Times New Roman" w:hAnsi="Times New Roman" w:cs="Times New Roman"/>
          <w:spacing w:val="-2"/>
        </w:rPr>
      </w:pPr>
      <w:r>
        <w:rPr>
          <w:rFonts w:ascii="Times New Roman" w:hAnsi="Times New Roman" w:cs="Times New Roman"/>
          <w:b/>
          <w:spacing w:val="-2"/>
        </w:rPr>
        <w:t>J.</w:t>
      </w:r>
      <w:r>
        <w:rPr>
          <w:rFonts w:ascii="Times New Roman" w:hAnsi="Times New Roman" w:cs="Times New Roman"/>
          <w:b/>
          <w:spacing w:val="-2"/>
        </w:rPr>
        <w:tab/>
      </w:r>
      <w:r w:rsidR="007030D3" w:rsidRPr="00631EF6">
        <w:rPr>
          <w:rFonts w:ascii="Times New Roman" w:hAnsi="Times New Roman" w:cs="Times New Roman"/>
          <w:b/>
          <w:spacing w:val="-2"/>
        </w:rPr>
        <w:t xml:space="preserve">Catalog and Advertising </w:t>
      </w:r>
      <w:r w:rsidR="007030D3" w:rsidRPr="00631EF6">
        <w:rPr>
          <w:rFonts w:ascii="Times New Roman" w:hAnsi="Times New Roman" w:cs="Times New Roman"/>
          <w:spacing w:val="-2"/>
        </w:rPr>
        <w:t>(</w:t>
      </w:r>
      <w:r w:rsidR="007030D3" w:rsidRPr="00631EF6">
        <w:rPr>
          <w:rFonts w:ascii="Times New Roman" w:hAnsi="Times New Roman" w:cs="Times New Roman"/>
          <w:i/>
          <w:spacing w:val="-2"/>
        </w:rPr>
        <w:t>Section IX (D), Substantive Standards, Standards of Accreditation</w:t>
      </w:r>
      <w:r w:rsidR="007030D3" w:rsidRPr="00631EF6">
        <w:rPr>
          <w:rFonts w:ascii="Times New Roman" w:hAnsi="Times New Roman" w:cs="Times New Roman"/>
          <w:spacing w:val="-2"/>
        </w:rPr>
        <w:t>):</w:t>
      </w:r>
    </w:p>
    <w:p w14:paraId="5C43DCBB" w14:textId="77777777" w:rsidR="007030D3" w:rsidRPr="00631EF6" w:rsidRDefault="007030D3" w:rsidP="00631EF6">
      <w:pPr>
        <w:pStyle w:val="ListParagraph"/>
        <w:numPr>
          <w:ilvl w:val="0"/>
          <w:numId w:val="21"/>
        </w:numPr>
        <w:spacing w:before="120" w:after="120" w:line="240" w:lineRule="auto"/>
        <w:contextualSpacing w:val="0"/>
        <w:jc w:val="both"/>
        <w:rPr>
          <w:rFonts w:ascii="Times New Roman" w:hAnsi="Times New Roman" w:cs="Times New Roman"/>
          <w:kern w:val="12"/>
        </w:rPr>
      </w:pPr>
      <w:r w:rsidRPr="00631EF6">
        <w:rPr>
          <w:rFonts w:ascii="Times New Roman" w:hAnsi="Times New Roman" w:cs="Times New Roman"/>
          <w:kern w:val="12"/>
        </w:rPr>
        <w:t xml:space="preserve">Demonstrate that the catalog clearly describes the </w:t>
      </w:r>
      <w:r w:rsidRPr="00631EF6">
        <w:rPr>
          <w:rFonts w:ascii="Times New Roman" w:hAnsi="Times New Roman" w:cs="Times New Roman"/>
          <w:kern w:val="12"/>
          <w:u w:val="single"/>
        </w:rPr>
        <w:t>distance education</w:t>
      </w:r>
      <w:r w:rsidRPr="00631EF6">
        <w:rPr>
          <w:rFonts w:ascii="Times New Roman" w:hAnsi="Times New Roman" w:cs="Times New Roman"/>
          <w:kern w:val="12"/>
        </w:rPr>
        <w:t xml:space="preserve"> programs or courses of study (i.e. </w:t>
      </w:r>
      <w:r w:rsidRPr="00631EF6">
        <w:rPr>
          <w:rFonts w:ascii="Times New Roman" w:hAnsi="Times New Roman" w:cs="Times New Roman"/>
          <w:spacing w:val="-3"/>
        </w:rPr>
        <w:t xml:space="preserve">delivery system, the prerequisites for participation, expected learning outcomes, graduation requirements, student services, technology and equipment requirements, and any other requirements.) </w:t>
      </w:r>
      <w:r w:rsidRPr="00631EF6">
        <w:rPr>
          <w:rFonts w:ascii="Times New Roman" w:hAnsi="Times New Roman" w:cs="Times New Roman"/>
        </w:rPr>
        <w:t>(</w:t>
      </w:r>
      <w:r w:rsidRPr="00631EF6">
        <w:rPr>
          <w:rFonts w:ascii="Times New Roman" w:hAnsi="Times New Roman" w:cs="Times New Roman"/>
          <w:b/>
        </w:rPr>
        <w:t>Do not include a copy of the school’s complete current catalog.</w:t>
      </w:r>
      <w:r w:rsidRPr="00631EF6">
        <w:rPr>
          <w:rFonts w:ascii="Times New Roman" w:hAnsi="Times New Roman" w:cs="Times New Roman"/>
        </w:rPr>
        <w:t>)</w:t>
      </w:r>
    </w:p>
    <w:p w14:paraId="3277CA46" w14:textId="77777777" w:rsidR="007030D3" w:rsidRPr="00631EF6" w:rsidRDefault="007030D3" w:rsidP="00631EF6">
      <w:pPr>
        <w:pStyle w:val="ListParagraph"/>
        <w:numPr>
          <w:ilvl w:val="0"/>
          <w:numId w:val="21"/>
        </w:numPr>
        <w:spacing w:before="120" w:after="120" w:line="240" w:lineRule="auto"/>
        <w:contextualSpacing w:val="0"/>
        <w:jc w:val="both"/>
        <w:rPr>
          <w:rFonts w:ascii="Times New Roman" w:hAnsi="Times New Roman" w:cs="Times New Roman"/>
          <w:kern w:val="12"/>
        </w:rPr>
      </w:pPr>
      <w:r w:rsidRPr="00631EF6">
        <w:rPr>
          <w:rFonts w:ascii="Times New Roman" w:hAnsi="Times New Roman" w:cs="Times New Roman"/>
        </w:rPr>
        <w:t>Describe the school’s policies and procedures for recruiting students for the proposed distance education program(s)/course(s) of study (</w:t>
      </w:r>
      <w:r w:rsidRPr="00631EF6">
        <w:rPr>
          <w:rFonts w:ascii="Times New Roman" w:hAnsi="Times New Roman" w:cs="Times New Roman"/>
          <w:i/>
        </w:rPr>
        <w:t>Section IV (A), Substantive Standards, Standards of Accreditation</w:t>
      </w:r>
      <w:r w:rsidRPr="00631EF6">
        <w:rPr>
          <w:rFonts w:ascii="Times New Roman" w:hAnsi="Times New Roman" w:cs="Times New Roman"/>
        </w:rPr>
        <w:t>).</w:t>
      </w:r>
    </w:p>
    <w:p w14:paraId="68890FDA" w14:textId="5CF4831F" w:rsidR="007030D3" w:rsidRPr="00631EF6" w:rsidRDefault="003A4D69" w:rsidP="00631EF6">
      <w:pPr>
        <w:spacing w:before="120" w:after="120" w:line="240" w:lineRule="auto"/>
        <w:ind w:left="360" w:hanging="360"/>
        <w:jc w:val="both"/>
        <w:rPr>
          <w:rFonts w:ascii="Times New Roman" w:hAnsi="Times New Roman" w:cs="Times New Roman"/>
        </w:rPr>
      </w:pPr>
      <w:r w:rsidRPr="00631EF6">
        <w:rPr>
          <w:rFonts w:ascii="Times New Roman" w:hAnsi="Times New Roman" w:cs="Times New Roman"/>
          <w:b/>
        </w:rPr>
        <w:t>K</w:t>
      </w:r>
      <w:r w:rsidR="00631EF6" w:rsidRPr="00631EF6">
        <w:rPr>
          <w:rFonts w:ascii="Times New Roman" w:hAnsi="Times New Roman" w:cs="Times New Roman"/>
          <w:b/>
        </w:rPr>
        <w:t>.</w:t>
      </w:r>
      <w:r w:rsidRPr="00631EF6">
        <w:rPr>
          <w:rFonts w:ascii="Times New Roman" w:hAnsi="Times New Roman" w:cs="Times New Roman"/>
          <w:b/>
        </w:rPr>
        <w:t xml:space="preserve"> </w:t>
      </w:r>
      <w:r w:rsidR="00631EF6">
        <w:rPr>
          <w:rFonts w:ascii="Times New Roman" w:hAnsi="Times New Roman" w:cs="Times New Roman"/>
          <w:b/>
        </w:rPr>
        <w:tab/>
      </w:r>
      <w:r w:rsidR="00631EF6" w:rsidRPr="00631EF6">
        <w:rPr>
          <w:rFonts w:ascii="Times New Roman" w:hAnsi="Times New Roman" w:cs="Times New Roman"/>
          <w:b/>
        </w:rPr>
        <w:t>Admissions R</w:t>
      </w:r>
      <w:r w:rsidR="007030D3" w:rsidRPr="00631EF6">
        <w:rPr>
          <w:rFonts w:ascii="Times New Roman" w:hAnsi="Times New Roman" w:cs="Times New Roman"/>
          <w:b/>
        </w:rPr>
        <w:t xml:space="preserve">equirements, Enrollments, and Assessments </w:t>
      </w:r>
      <w:r w:rsidR="007030D3" w:rsidRPr="00631EF6">
        <w:rPr>
          <w:rFonts w:ascii="Times New Roman" w:hAnsi="Times New Roman" w:cs="Times New Roman"/>
        </w:rPr>
        <w:t>(</w:t>
      </w:r>
      <w:r w:rsidR="007030D3" w:rsidRPr="00631EF6">
        <w:rPr>
          <w:rFonts w:ascii="Times New Roman" w:hAnsi="Times New Roman" w:cs="Times New Roman"/>
          <w:i/>
          <w:iCs/>
        </w:rPr>
        <w:t>Section IX (F), Substantive Standards, Standards of Accreditation)</w:t>
      </w:r>
    </w:p>
    <w:p w14:paraId="6D321FBE" w14:textId="13B74ED5" w:rsidR="007030D3" w:rsidRPr="00631EF6" w:rsidRDefault="00F85AAA" w:rsidP="00631EF6">
      <w:pPr>
        <w:numPr>
          <w:ilvl w:val="0"/>
          <w:numId w:val="22"/>
        </w:numPr>
        <w:suppressAutoHyphens/>
        <w:spacing w:before="120" w:after="120" w:line="240" w:lineRule="auto"/>
        <w:ind w:left="720"/>
        <w:jc w:val="both"/>
        <w:rPr>
          <w:rFonts w:ascii="Times New Roman" w:hAnsi="Times New Roman" w:cs="Times New Roman"/>
          <w:spacing w:val="-3"/>
        </w:rPr>
      </w:pPr>
      <w:r w:rsidRPr="00F85AAA">
        <w:rPr>
          <w:rFonts w:ascii="Times New Roman" w:eastAsia="Times New Roman" w:hAnsi="Times New Roman" w:cs="Times New Roman"/>
          <w:noProof/>
          <w:sz w:val="20"/>
          <w:szCs w:val="20"/>
        </w:rPr>
        <mc:AlternateContent>
          <mc:Choice Requires="wps">
            <w:drawing>
              <wp:anchor distT="0" distB="0" distL="114300" distR="114300" simplePos="0" relativeHeight="251693056" behindDoc="1" locked="0" layoutInCell="1" allowOverlap="1" wp14:anchorId="3FDABB28" wp14:editId="7FB8FC7C">
                <wp:simplePos x="0" y="0"/>
                <wp:positionH relativeFrom="column">
                  <wp:posOffset>3445934</wp:posOffset>
                </wp:positionH>
                <wp:positionV relativeFrom="paragraph">
                  <wp:posOffset>269875</wp:posOffset>
                </wp:positionV>
                <wp:extent cx="2777490" cy="1464310"/>
                <wp:effectExtent l="19050" t="0" r="22860" b="21590"/>
                <wp:wrapTight wrapText="bothSides">
                  <wp:wrapPolygon edited="0">
                    <wp:start x="5926" y="0"/>
                    <wp:lineTo x="5926" y="4496"/>
                    <wp:lineTo x="2815" y="5058"/>
                    <wp:lineTo x="593" y="7025"/>
                    <wp:lineTo x="593" y="8992"/>
                    <wp:lineTo x="-148" y="10397"/>
                    <wp:lineTo x="-148" y="11240"/>
                    <wp:lineTo x="1037" y="13488"/>
                    <wp:lineTo x="1037" y="15174"/>
                    <wp:lineTo x="4148" y="17984"/>
                    <wp:lineTo x="5926" y="17984"/>
                    <wp:lineTo x="5926" y="21637"/>
                    <wp:lineTo x="21630" y="21637"/>
                    <wp:lineTo x="21630" y="0"/>
                    <wp:lineTo x="5926" y="0"/>
                  </wp:wrapPolygon>
                </wp:wrapTight>
                <wp:docPr id="30" name="Callout: Left Arrow 30"/>
                <wp:cNvGraphicFramePr/>
                <a:graphic xmlns:a="http://schemas.openxmlformats.org/drawingml/2006/main">
                  <a:graphicData uri="http://schemas.microsoft.com/office/word/2010/wordprocessingShape">
                    <wps:wsp>
                      <wps:cNvSpPr/>
                      <wps:spPr>
                        <a:xfrm>
                          <a:off x="0" y="0"/>
                          <a:ext cx="2777490" cy="1464310"/>
                        </a:xfrm>
                        <a:prstGeom prst="leftArrowCallout">
                          <a:avLst>
                            <a:gd name="adj1" fmla="val 25000"/>
                            <a:gd name="adj2" fmla="val 25000"/>
                            <a:gd name="adj3" fmla="val 25000"/>
                            <a:gd name="adj4" fmla="val 71006"/>
                          </a:avLst>
                        </a:prstGeom>
                        <a:solidFill>
                          <a:srgbClr val="F79646">
                            <a:lumMod val="20000"/>
                            <a:lumOff val="80000"/>
                          </a:srgbClr>
                        </a:solidFill>
                        <a:ln w="25400" cap="flat" cmpd="sng" algn="ctr">
                          <a:solidFill>
                            <a:sysClr val="windowText" lastClr="000000"/>
                          </a:solidFill>
                          <a:prstDash val="solid"/>
                        </a:ln>
                        <a:effectLst/>
                      </wps:spPr>
                      <wps:txbx>
                        <w:txbxContent>
                          <w:p w14:paraId="07211F8A" w14:textId="686BE344" w:rsidR="00F85AAA" w:rsidRPr="00F85AAA" w:rsidRDefault="00F85AAA" w:rsidP="00F85AAA">
                            <w:pPr>
                              <w:rPr>
                                <w:b/>
                                <w:bCs/>
                                <w:color w:val="000000"/>
                                <w:sz w:val="16"/>
                                <w:szCs w:val="16"/>
                              </w:rPr>
                            </w:pPr>
                            <w:r w:rsidRPr="00F85AAA">
                              <w:rPr>
                                <w:b/>
                                <w:bCs/>
                                <w:color w:val="000000"/>
                                <w:sz w:val="16"/>
                                <w:szCs w:val="16"/>
                              </w:rPr>
                              <w:t xml:space="preserve">Clearly describe the admissions process for programs offered via distance education and/or hybrid delivery to include the use of pre-admissions testing for the following: </w:t>
                            </w:r>
                          </w:p>
                          <w:p w14:paraId="1CC39CD2" w14:textId="77777777" w:rsidR="00F85AAA" w:rsidRPr="00F85AAA" w:rsidRDefault="00F85AAA" w:rsidP="00F85AAA">
                            <w:pPr>
                              <w:pStyle w:val="ListParagraph"/>
                              <w:numPr>
                                <w:ilvl w:val="0"/>
                                <w:numId w:val="31"/>
                              </w:numPr>
                              <w:spacing w:after="0" w:line="240" w:lineRule="auto"/>
                              <w:contextualSpacing w:val="0"/>
                              <w:rPr>
                                <w:b/>
                                <w:bCs/>
                                <w:color w:val="000000"/>
                                <w:sz w:val="16"/>
                                <w:szCs w:val="16"/>
                              </w:rPr>
                            </w:pPr>
                            <w:r w:rsidRPr="00F85AAA">
                              <w:rPr>
                                <w:b/>
                                <w:bCs/>
                                <w:color w:val="000000"/>
                                <w:sz w:val="16"/>
                                <w:szCs w:val="16"/>
                              </w:rPr>
                              <w:t xml:space="preserve">Technical skills and equipment; and </w:t>
                            </w:r>
                          </w:p>
                          <w:p w14:paraId="1763D3CC" w14:textId="77777777" w:rsidR="00F85AAA" w:rsidRPr="00F85AAA" w:rsidRDefault="00F85AAA" w:rsidP="00F85AAA">
                            <w:pPr>
                              <w:pStyle w:val="ListParagraph"/>
                              <w:numPr>
                                <w:ilvl w:val="0"/>
                                <w:numId w:val="31"/>
                              </w:numPr>
                              <w:spacing w:after="0" w:line="240" w:lineRule="auto"/>
                              <w:contextualSpacing w:val="0"/>
                              <w:rPr>
                                <w:b/>
                                <w:bCs/>
                                <w:color w:val="000000"/>
                                <w:sz w:val="16"/>
                                <w:szCs w:val="16"/>
                              </w:rPr>
                            </w:pPr>
                            <w:r w:rsidRPr="00F85AAA">
                              <w:rPr>
                                <w:b/>
                                <w:bCs/>
                                <w:color w:val="000000"/>
                                <w:sz w:val="16"/>
                                <w:szCs w:val="16"/>
                              </w:rPr>
                              <w:t>Cognitive assessment for ability to do well in an online environment.</w:t>
                            </w:r>
                          </w:p>
                          <w:p w14:paraId="6BC0F2BA" w14:textId="77777777" w:rsidR="00F85AAA" w:rsidRDefault="00F85AAA" w:rsidP="00F85AAA"/>
                          <w:p w14:paraId="642CBD8F" w14:textId="77777777" w:rsidR="00F85AAA" w:rsidRDefault="00F85AAA" w:rsidP="00F85A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ABB28" id="Callout: Left Arrow 30" o:spid="_x0000_s1041" type="#_x0000_t77" style="position:absolute;left:0;text-align:left;margin-left:271.35pt;margin-top:21.25pt;width:218.7pt;height:115.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GozQIAAOwFAAAOAAAAZHJzL2Uyb0RvYy54bWysVFtv2jAUfp+0/2D5fQ2hAVrUUCEqpkms&#10;rdROfTaOQzI5tmcbAvv1++wESrc9VNN4COfmc/nO5eZ230iyE9bVWuU0vRhQIhTXRa02Of32vPx0&#10;RYnzTBVMaiVyehCO3s4+frhpzVQMdaVlISyBE+Wmrclp5b2ZJonjlWiYu9BGKChLbRvmwdpNUljW&#10;wnsjk+FgME5abQtjNRfOQXrXKeks+i9Lwf1DWTrhicwpcvPxa+N3Hb7J7IZNN5aZquZ9GuwfsmhY&#10;rRD05OqOeUa2tv7DVVNzq50u/QXXTaLLsuYi1oBq0sFv1TxVzIhYC8Bx5gST+39u+f3u0ZK6yOkl&#10;4FGsQY8WTEq99VOyEqUnc2t1S6AFVK1xU7x4Mo+25xzIUPe+tE34R0VkH+E9nOAVe084hMPJZJJd&#10;IwyHLs3G2WUavSavz411/rPQDQlETiUSiPH7lCLEbLdyPmJd9Amz4ntKSdlItG7HJBmOBoNja89s&#10;hu+wuXyHTXZuM0kxhQEbVNFnBupYR0jTaVkXy1rKyNjNeiEtQZo5XU6ux9k4FiW3zVdddGLM9TF9&#10;iDG/nfjqKIZ/17mJUd/4l4q0QHqUwQPhDBtVSuZBNgY9dmpDCZMbrCr3NgZ+89od3Ck5LFmh22c0&#10;jxLJnIcCHY2/vtw3T0PFd8xVXa5R1ZtJFQoXcRnRuQBVmKNucgLl9+t9HMF0FJ4E0VoXB8yl1d3C&#10;OsOXNQKskMcjs2gzqsPV8Q/4lFKjZN1TlFTa/vybPNhjcaClpMXGA44fW2YFyvuisFLXaZbBrY9M&#10;NpoMwdhzzfpco7bNQqOHGDxkF8lg7+WRLK1uXnCc5iEqVExxxO6A75mF7y4RzhsX83k0w1kwzK/U&#10;k+HBeYAuQPu8f2HW9Gvh0ZR7fbwO/dx1I/hqG14qPd96XdYn0Dtc+w7gpMQB6s9fuFnnfLR6PdKz&#10;XwAAAP//AwBQSwMEFAAGAAgAAAAhACDMJDfiAAAACgEAAA8AAABkcnMvZG93bnJldi54bWxMj0FP&#10;wkAQhe8m/ofNmHiTbQtIrZ0SQ6KJHDAWDnpbukNb6c423QXqv3c96XHyvrz3Tb4cTSfONLjWMkI8&#10;iUAQV1a3XCPsts93KQjnFWvVWSaEb3KwLK6vcpVpe+F3Ope+FqGEXaYQGu/7TEpXNWSUm9ieOGQH&#10;OxjlwznUUg/qEspNJ5MoupdGtRwWGtXTqqHqWJ4Mwut6k358rT9TOr68lWa6kizpgHh7Mz49gvA0&#10;+j8YfvWDOhTBaW9PrJ3oEOazZBFQhFkyBxGAhzSKQewRksU0Blnk8v8LxQ8AAAD//wMAUEsBAi0A&#10;FAAGAAgAAAAhALaDOJL+AAAA4QEAABMAAAAAAAAAAAAAAAAAAAAAAFtDb250ZW50X1R5cGVzXS54&#10;bWxQSwECLQAUAAYACAAAACEAOP0h/9YAAACUAQAACwAAAAAAAAAAAAAAAAAvAQAAX3JlbHMvLnJl&#10;bHNQSwECLQAUAAYACAAAACEA6kahqM0CAADsBQAADgAAAAAAAAAAAAAAAAAuAgAAZHJzL2Uyb0Rv&#10;Yy54bWxQSwECLQAUAAYACAAAACEAIMwkN+IAAAAKAQAADwAAAAAAAAAAAAAAAAAnBQAAZHJzL2Rv&#10;d25yZXYueG1sUEsFBgAAAAAEAAQA8wAAADYGAAAAAA==&#10;" adj="6263,,2847" fillcolor="#fdeada" strokecolor="windowText" strokeweight="2pt">
                <v:textbox>
                  <w:txbxContent>
                    <w:p w14:paraId="07211F8A" w14:textId="686BE344" w:rsidR="00F85AAA" w:rsidRPr="00F85AAA" w:rsidRDefault="00F85AAA" w:rsidP="00F85AAA">
                      <w:pPr>
                        <w:rPr>
                          <w:b/>
                          <w:bCs/>
                          <w:color w:val="000000"/>
                          <w:sz w:val="16"/>
                          <w:szCs w:val="16"/>
                        </w:rPr>
                      </w:pPr>
                      <w:r w:rsidRPr="00F85AAA">
                        <w:rPr>
                          <w:b/>
                          <w:bCs/>
                          <w:color w:val="000000"/>
                          <w:sz w:val="16"/>
                          <w:szCs w:val="16"/>
                        </w:rPr>
                        <w:t xml:space="preserve">Clearly describe the admissions process for programs offered via distance education and/or hybrid delivery to include the use of pre-admissions testing for the following: </w:t>
                      </w:r>
                    </w:p>
                    <w:p w14:paraId="1CC39CD2" w14:textId="77777777" w:rsidR="00F85AAA" w:rsidRPr="00F85AAA" w:rsidRDefault="00F85AAA" w:rsidP="00F85AAA">
                      <w:pPr>
                        <w:pStyle w:val="ListParagraph"/>
                        <w:numPr>
                          <w:ilvl w:val="0"/>
                          <w:numId w:val="31"/>
                        </w:numPr>
                        <w:spacing w:after="0" w:line="240" w:lineRule="auto"/>
                        <w:contextualSpacing w:val="0"/>
                        <w:rPr>
                          <w:b/>
                          <w:bCs/>
                          <w:color w:val="000000"/>
                          <w:sz w:val="16"/>
                          <w:szCs w:val="16"/>
                        </w:rPr>
                      </w:pPr>
                      <w:r w:rsidRPr="00F85AAA">
                        <w:rPr>
                          <w:b/>
                          <w:bCs/>
                          <w:color w:val="000000"/>
                          <w:sz w:val="16"/>
                          <w:szCs w:val="16"/>
                        </w:rPr>
                        <w:t xml:space="preserve">Technical skills and equipment; and </w:t>
                      </w:r>
                    </w:p>
                    <w:p w14:paraId="1763D3CC" w14:textId="77777777" w:rsidR="00F85AAA" w:rsidRPr="00F85AAA" w:rsidRDefault="00F85AAA" w:rsidP="00F85AAA">
                      <w:pPr>
                        <w:pStyle w:val="ListParagraph"/>
                        <w:numPr>
                          <w:ilvl w:val="0"/>
                          <w:numId w:val="31"/>
                        </w:numPr>
                        <w:spacing w:after="0" w:line="240" w:lineRule="auto"/>
                        <w:contextualSpacing w:val="0"/>
                        <w:rPr>
                          <w:b/>
                          <w:bCs/>
                          <w:color w:val="000000"/>
                          <w:sz w:val="16"/>
                          <w:szCs w:val="16"/>
                        </w:rPr>
                      </w:pPr>
                      <w:r w:rsidRPr="00F85AAA">
                        <w:rPr>
                          <w:b/>
                          <w:bCs/>
                          <w:color w:val="000000"/>
                          <w:sz w:val="16"/>
                          <w:szCs w:val="16"/>
                        </w:rPr>
                        <w:t>Cognitive assessment for ability to do well in an online environment.</w:t>
                      </w:r>
                    </w:p>
                    <w:p w14:paraId="6BC0F2BA" w14:textId="77777777" w:rsidR="00F85AAA" w:rsidRDefault="00F85AAA" w:rsidP="00F85AAA"/>
                    <w:p w14:paraId="642CBD8F" w14:textId="77777777" w:rsidR="00F85AAA" w:rsidRDefault="00F85AAA" w:rsidP="00F85AAA">
                      <w:pPr>
                        <w:jc w:val="center"/>
                      </w:pPr>
                    </w:p>
                  </w:txbxContent>
                </v:textbox>
                <w10:wrap type="tight"/>
              </v:shape>
            </w:pict>
          </mc:Fallback>
        </mc:AlternateContent>
      </w:r>
      <w:r w:rsidR="007030D3" w:rsidRPr="00631EF6">
        <w:rPr>
          <w:rFonts w:ascii="Times New Roman" w:hAnsi="Times New Roman" w:cs="Times New Roman"/>
        </w:rPr>
        <w:t>Provide the admissions requirements for enrollment into the</w:t>
      </w:r>
      <w:r w:rsidR="007030D3" w:rsidRPr="00631EF6">
        <w:rPr>
          <w:rFonts w:ascii="Times New Roman" w:hAnsi="Times New Roman" w:cs="Times New Roman"/>
          <w:u w:val="single"/>
        </w:rPr>
        <w:t xml:space="preserve"> </w:t>
      </w:r>
      <w:r w:rsidR="007030D3" w:rsidRPr="00631EF6">
        <w:rPr>
          <w:rFonts w:ascii="Times New Roman" w:hAnsi="Times New Roman" w:cs="Times New Roman"/>
          <w:b/>
          <w:u w:val="single"/>
        </w:rPr>
        <w:t>proposed distance education</w:t>
      </w:r>
      <w:r w:rsidR="007030D3" w:rsidRPr="00631EF6">
        <w:rPr>
          <w:rFonts w:ascii="Times New Roman" w:hAnsi="Times New Roman" w:cs="Times New Roman"/>
        </w:rPr>
        <w:t xml:space="preserve"> </w:t>
      </w:r>
      <w:r w:rsidR="007030D3" w:rsidRPr="00631EF6">
        <w:rPr>
          <w:rFonts w:ascii="Times New Roman" w:hAnsi="Times New Roman" w:cs="Times New Roman"/>
          <w:b/>
          <w:bCs/>
          <w:u w:val="single"/>
        </w:rPr>
        <w:t>program(s)/course(s)</w:t>
      </w:r>
      <w:r w:rsidR="007030D3" w:rsidRPr="00631EF6">
        <w:rPr>
          <w:rFonts w:ascii="Times New Roman" w:hAnsi="Times New Roman" w:cs="Times New Roman"/>
        </w:rPr>
        <w:t xml:space="preserve"> of study. </w:t>
      </w:r>
    </w:p>
    <w:p w14:paraId="36F8BE66" w14:textId="75B3F47D" w:rsidR="007030D3" w:rsidRPr="00631EF6" w:rsidRDefault="007030D3" w:rsidP="00631EF6">
      <w:pPr>
        <w:numPr>
          <w:ilvl w:val="0"/>
          <w:numId w:val="22"/>
        </w:numPr>
        <w:suppressAutoHyphens/>
        <w:spacing w:before="120" w:after="120" w:line="240" w:lineRule="auto"/>
        <w:ind w:left="720"/>
        <w:jc w:val="both"/>
        <w:rPr>
          <w:rFonts w:ascii="Times New Roman" w:hAnsi="Times New Roman" w:cs="Times New Roman"/>
          <w:spacing w:val="-3"/>
        </w:rPr>
      </w:pPr>
      <w:r w:rsidRPr="00631EF6">
        <w:rPr>
          <w:rFonts w:ascii="Times New Roman" w:hAnsi="Times New Roman" w:cs="Times New Roman"/>
        </w:rPr>
        <w:t>Explain how t</w:t>
      </w:r>
      <w:r w:rsidRPr="00631EF6">
        <w:rPr>
          <w:rFonts w:ascii="Times New Roman" w:hAnsi="Times New Roman" w:cs="Times New Roman"/>
          <w:spacing w:val="-3"/>
        </w:rPr>
        <w:t xml:space="preserve">he school will </w:t>
      </w:r>
      <w:r w:rsidRPr="00631EF6">
        <w:rPr>
          <w:rFonts w:ascii="Times New Roman" w:hAnsi="Times New Roman" w:cs="Times New Roman"/>
          <w:b/>
          <w:spacing w:val="-3"/>
        </w:rPr>
        <w:t xml:space="preserve">assess </w:t>
      </w:r>
      <w:r w:rsidRPr="00631EF6">
        <w:rPr>
          <w:rFonts w:ascii="Times New Roman" w:hAnsi="Times New Roman" w:cs="Times New Roman"/>
          <w:b/>
          <w:kern w:val="12"/>
        </w:rPr>
        <w:t>the student’s technical skills, competencies, and access to technology</w:t>
      </w:r>
      <w:r w:rsidRPr="00631EF6">
        <w:rPr>
          <w:rFonts w:ascii="Times New Roman" w:hAnsi="Times New Roman" w:cs="Times New Roman"/>
          <w:kern w:val="12"/>
        </w:rPr>
        <w:t xml:space="preserve"> necessary to succeed in a distance education environment </w:t>
      </w:r>
      <w:r w:rsidRPr="00631EF6">
        <w:rPr>
          <w:rFonts w:ascii="Times New Roman" w:hAnsi="Times New Roman" w:cs="Times New Roman"/>
          <w:b/>
          <w:kern w:val="12"/>
          <w:u w:val="single"/>
        </w:rPr>
        <w:t>prior</w:t>
      </w:r>
      <w:r w:rsidRPr="00631EF6">
        <w:rPr>
          <w:rFonts w:ascii="Times New Roman" w:hAnsi="Times New Roman" w:cs="Times New Roman"/>
          <w:kern w:val="12"/>
        </w:rPr>
        <w:t xml:space="preserve"> to their enrollment in the program or course of study (</w:t>
      </w:r>
      <w:r w:rsidRPr="00631EF6">
        <w:rPr>
          <w:rFonts w:ascii="Times New Roman" w:hAnsi="Times New Roman" w:cs="Times New Roman"/>
          <w:i/>
          <w:kern w:val="12"/>
        </w:rPr>
        <w:t>Section IX (F)(2)(a), Substantive Standards, Standards of Accreditation</w:t>
      </w:r>
      <w:r w:rsidRPr="00631EF6">
        <w:rPr>
          <w:rFonts w:ascii="Times New Roman" w:hAnsi="Times New Roman" w:cs="Times New Roman"/>
          <w:kern w:val="12"/>
        </w:rPr>
        <w:t>).</w:t>
      </w:r>
      <w:r w:rsidR="00F85AAA" w:rsidRPr="00F85AAA">
        <w:rPr>
          <w:noProof/>
          <w:sz w:val="20"/>
        </w:rPr>
        <w:t xml:space="preserve"> </w:t>
      </w:r>
    </w:p>
    <w:p w14:paraId="7FAD2AFD" w14:textId="77777777" w:rsidR="007030D3" w:rsidRPr="00631EF6" w:rsidRDefault="007030D3" w:rsidP="00631EF6">
      <w:pPr>
        <w:numPr>
          <w:ilvl w:val="0"/>
          <w:numId w:val="22"/>
        </w:numPr>
        <w:suppressAutoHyphens/>
        <w:spacing w:before="120" w:after="120" w:line="240" w:lineRule="auto"/>
        <w:ind w:left="720"/>
        <w:jc w:val="both"/>
        <w:rPr>
          <w:rFonts w:ascii="Times New Roman" w:hAnsi="Times New Roman" w:cs="Times New Roman"/>
          <w:spacing w:val="-3"/>
        </w:rPr>
      </w:pPr>
      <w:r w:rsidRPr="00631EF6">
        <w:rPr>
          <w:rFonts w:ascii="Times New Roman" w:hAnsi="Times New Roman" w:cs="Times New Roman"/>
          <w:kern w:val="12"/>
        </w:rPr>
        <w:t xml:space="preserve">Provide information regarding the assessment tool (e.g., test, preparation/ orientation course, etc.) the school will utilize to </w:t>
      </w:r>
      <w:r w:rsidRPr="00631EF6">
        <w:rPr>
          <w:rFonts w:ascii="Times New Roman" w:hAnsi="Times New Roman" w:cs="Times New Roman"/>
          <w:kern w:val="12"/>
        </w:rPr>
        <w:lastRenderedPageBreak/>
        <w:t xml:space="preserve">assess </w:t>
      </w:r>
      <w:r w:rsidRPr="00631EF6">
        <w:rPr>
          <w:rFonts w:ascii="Times New Roman" w:hAnsi="Times New Roman" w:cs="Times New Roman"/>
          <w:bCs/>
          <w:kern w:val="12"/>
        </w:rPr>
        <w:t>a student’s capability</w:t>
      </w:r>
      <w:r w:rsidRPr="00631EF6">
        <w:rPr>
          <w:rFonts w:ascii="Times New Roman" w:hAnsi="Times New Roman" w:cs="Times New Roman"/>
          <w:kern w:val="12"/>
        </w:rPr>
        <w:t xml:space="preserve"> to benefit from enrolling in a distance education program prior to enrollment. </w:t>
      </w:r>
    </w:p>
    <w:p w14:paraId="3157273E" w14:textId="77777777" w:rsidR="007030D3" w:rsidRPr="00631EF6" w:rsidRDefault="007030D3" w:rsidP="00631EF6">
      <w:pPr>
        <w:numPr>
          <w:ilvl w:val="0"/>
          <w:numId w:val="22"/>
        </w:numPr>
        <w:suppressAutoHyphens/>
        <w:spacing w:before="120" w:after="120" w:line="240" w:lineRule="auto"/>
        <w:ind w:left="720"/>
        <w:jc w:val="both"/>
        <w:rPr>
          <w:rFonts w:ascii="Times New Roman" w:hAnsi="Times New Roman" w:cs="Times New Roman"/>
          <w:spacing w:val="-3"/>
        </w:rPr>
      </w:pPr>
      <w:r w:rsidRPr="00631EF6">
        <w:rPr>
          <w:rFonts w:ascii="Times New Roman" w:hAnsi="Times New Roman" w:cs="Times New Roman"/>
          <w:bCs/>
          <w:kern w:val="12"/>
        </w:rPr>
        <w:t>Provide a copy of the assessment tool(s) and</w:t>
      </w:r>
      <w:r w:rsidRPr="00631EF6">
        <w:rPr>
          <w:rFonts w:ascii="Times New Roman" w:hAnsi="Times New Roman" w:cs="Times New Roman"/>
          <w:kern w:val="12"/>
        </w:rPr>
        <w:t xml:space="preserve"> an explanation regarding how the school determined the appropriateness of the assessment tool selected by the school</w:t>
      </w:r>
      <w:r w:rsidRPr="00631EF6">
        <w:rPr>
          <w:rFonts w:ascii="Times New Roman" w:hAnsi="Times New Roman" w:cs="Times New Roman"/>
        </w:rPr>
        <w:t>.</w:t>
      </w:r>
    </w:p>
    <w:p w14:paraId="77894EC3" w14:textId="77777777" w:rsidR="007030D3" w:rsidRPr="00631EF6" w:rsidRDefault="007030D3" w:rsidP="00631EF6">
      <w:pPr>
        <w:numPr>
          <w:ilvl w:val="0"/>
          <w:numId w:val="22"/>
        </w:numPr>
        <w:suppressAutoHyphens/>
        <w:spacing w:before="120" w:after="120" w:line="240" w:lineRule="auto"/>
        <w:ind w:left="720"/>
        <w:jc w:val="both"/>
        <w:rPr>
          <w:rFonts w:ascii="Times New Roman" w:hAnsi="Times New Roman" w:cs="Times New Roman"/>
        </w:rPr>
      </w:pPr>
      <w:r w:rsidRPr="00631EF6">
        <w:rPr>
          <w:rFonts w:ascii="Times New Roman" w:hAnsi="Times New Roman" w:cs="Times New Roman"/>
        </w:rPr>
        <w:t xml:space="preserve">Will the school enroll ability-to-benefit (“ATB”) students into the proposed distance education program(s)/course(s) of study?  If so, describe how the school will provide individual counseling and other support services for ATB students.  </w:t>
      </w:r>
    </w:p>
    <w:p w14:paraId="136AB9FA" w14:textId="6FDF2266" w:rsidR="00837C7F" w:rsidRPr="00631EF6" w:rsidRDefault="00631EF6" w:rsidP="00631EF6">
      <w:pPr>
        <w:spacing w:before="240" w:after="120" w:line="240" w:lineRule="auto"/>
        <w:ind w:left="360" w:hanging="360"/>
        <w:jc w:val="both"/>
        <w:rPr>
          <w:rFonts w:ascii="Times New Roman" w:hAnsi="Times New Roman" w:cs="Times New Roman"/>
          <w:b/>
        </w:rPr>
      </w:pPr>
      <w:r w:rsidRPr="00631EF6">
        <w:rPr>
          <w:rFonts w:ascii="Times New Roman" w:hAnsi="Times New Roman" w:cs="Times New Roman"/>
          <w:b/>
        </w:rPr>
        <w:t>L.</w:t>
      </w:r>
      <w:r w:rsidR="003A4D69" w:rsidRPr="00631EF6">
        <w:rPr>
          <w:rFonts w:ascii="Times New Roman" w:hAnsi="Times New Roman" w:cs="Times New Roman"/>
          <w:b/>
        </w:rPr>
        <w:t xml:space="preserve"> </w:t>
      </w:r>
      <w:r>
        <w:rPr>
          <w:rFonts w:ascii="Times New Roman" w:hAnsi="Times New Roman" w:cs="Times New Roman"/>
          <w:b/>
        </w:rPr>
        <w:tab/>
        <w:t>Student Services</w:t>
      </w:r>
    </w:p>
    <w:p w14:paraId="0B23DDE4" w14:textId="77777777" w:rsidR="00837C7F" w:rsidRPr="00631EF6" w:rsidRDefault="00837C7F" w:rsidP="00631EF6">
      <w:pPr>
        <w:pStyle w:val="BodyTextIndent"/>
        <w:numPr>
          <w:ilvl w:val="0"/>
          <w:numId w:val="23"/>
        </w:numPr>
        <w:suppressAutoHyphens w:val="0"/>
        <w:spacing w:before="120" w:after="120"/>
        <w:rPr>
          <w:sz w:val="22"/>
          <w:szCs w:val="22"/>
        </w:rPr>
      </w:pPr>
      <w:r w:rsidRPr="00631EF6">
        <w:rPr>
          <w:sz w:val="22"/>
          <w:szCs w:val="22"/>
        </w:rPr>
        <w:t>Describe the school’s written policies and procedures, which address student services for those students enrolled in the proposed distance education program(s)/course(s) of study. Describe the resources that are available to support the student services provided by the school.</w:t>
      </w:r>
    </w:p>
    <w:p w14:paraId="0A59848C" w14:textId="77777777" w:rsidR="00837C7F" w:rsidRPr="00631EF6" w:rsidRDefault="00837C7F" w:rsidP="00631EF6">
      <w:pPr>
        <w:pStyle w:val="BodyTextIndent"/>
        <w:numPr>
          <w:ilvl w:val="0"/>
          <w:numId w:val="23"/>
        </w:numPr>
        <w:suppressAutoHyphens w:val="0"/>
        <w:spacing w:before="120" w:after="120"/>
        <w:rPr>
          <w:sz w:val="22"/>
          <w:szCs w:val="22"/>
        </w:rPr>
      </w:pPr>
      <w:r w:rsidRPr="00631EF6">
        <w:rPr>
          <w:kern w:val="12"/>
          <w:sz w:val="22"/>
          <w:szCs w:val="22"/>
        </w:rPr>
        <w:t xml:space="preserve">Explain how the school’s student services will be available to students enrolled in distance education </w:t>
      </w:r>
      <w:r w:rsidRPr="00631EF6">
        <w:rPr>
          <w:sz w:val="22"/>
          <w:szCs w:val="22"/>
        </w:rPr>
        <w:t>program(s)/course(s) of study</w:t>
      </w:r>
      <w:r w:rsidRPr="00631EF6">
        <w:rPr>
          <w:kern w:val="12"/>
          <w:sz w:val="22"/>
          <w:szCs w:val="22"/>
        </w:rPr>
        <w:t>.</w:t>
      </w:r>
    </w:p>
    <w:p w14:paraId="2BFFEB39" w14:textId="77777777" w:rsidR="00837C7F" w:rsidRPr="00631EF6" w:rsidRDefault="00837C7F" w:rsidP="00631EF6">
      <w:pPr>
        <w:pStyle w:val="BodyTextIndent"/>
        <w:numPr>
          <w:ilvl w:val="0"/>
          <w:numId w:val="23"/>
        </w:numPr>
        <w:suppressAutoHyphens w:val="0"/>
        <w:spacing w:before="120" w:after="120"/>
        <w:rPr>
          <w:sz w:val="22"/>
          <w:szCs w:val="22"/>
        </w:rPr>
      </w:pPr>
      <w:r w:rsidRPr="00631EF6">
        <w:rPr>
          <w:i/>
          <w:kern w:val="12"/>
          <w:sz w:val="22"/>
          <w:szCs w:val="22"/>
        </w:rPr>
        <w:t xml:space="preserve"> </w:t>
      </w:r>
      <w:r w:rsidRPr="00631EF6">
        <w:rPr>
          <w:kern w:val="12"/>
          <w:sz w:val="22"/>
          <w:szCs w:val="22"/>
        </w:rPr>
        <w:t xml:space="preserve">Describe how the school will ensure adequate supervision of its student services for students enrolled in a distance education </w:t>
      </w:r>
      <w:r w:rsidRPr="00631EF6">
        <w:rPr>
          <w:sz w:val="22"/>
          <w:szCs w:val="22"/>
        </w:rPr>
        <w:t>program(s)/course(s) of study</w:t>
      </w:r>
      <w:r w:rsidRPr="00631EF6">
        <w:rPr>
          <w:kern w:val="12"/>
          <w:sz w:val="22"/>
          <w:szCs w:val="22"/>
        </w:rPr>
        <w:t>.</w:t>
      </w:r>
    </w:p>
    <w:p w14:paraId="7644DCCD" w14:textId="273EB704" w:rsidR="00837C7F" w:rsidRPr="00631EF6" w:rsidRDefault="00837C7F" w:rsidP="00631EF6">
      <w:pPr>
        <w:pStyle w:val="BodyTextIndent"/>
        <w:numPr>
          <w:ilvl w:val="0"/>
          <w:numId w:val="23"/>
        </w:numPr>
        <w:suppressAutoHyphens w:val="0"/>
        <w:spacing w:before="120" w:after="120"/>
        <w:rPr>
          <w:sz w:val="22"/>
          <w:szCs w:val="22"/>
        </w:rPr>
      </w:pPr>
      <w:r w:rsidRPr="00631EF6">
        <w:rPr>
          <w:kern w:val="12"/>
          <w:sz w:val="22"/>
          <w:szCs w:val="22"/>
        </w:rPr>
        <w:t>Describe how the school will orient students to the distance education environment.</w:t>
      </w:r>
    </w:p>
    <w:p w14:paraId="449E6147" w14:textId="06846821" w:rsidR="00A71120" w:rsidRPr="00631EF6" w:rsidRDefault="003A4D69"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M</w:t>
      </w:r>
      <w:r w:rsidR="00631EF6" w:rsidRPr="00631EF6">
        <w:rPr>
          <w:rFonts w:ascii="Times New Roman" w:hAnsi="Times New Roman" w:cs="Times New Roman"/>
          <w:b/>
        </w:rPr>
        <w:t>.</w:t>
      </w:r>
      <w:r w:rsidRPr="00631EF6">
        <w:rPr>
          <w:rFonts w:ascii="Times New Roman" w:hAnsi="Times New Roman" w:cs="Times New Roman"/>
          <w:b/>
        </w:rPr>
        <w:t xml:space="preserve"> </w:t>
      </w:r>
      <w:r w:rsidR="00631EF6">
        <w:rPr>
          <w:rFonts w:ascii="Times New Roman" w:hAnsi="Times New Roman" w:cs="Times New Roman"/>
          <w:b/>
        </w:rPr>
        <w:tab/>
      </w:r>
      <w:r w:rsidR="00A71120" w:rsidRPr="00631EF6">
        <w:rPr>
          <w:rFonts w:ascii="Times New Roman" w:hAnsi="Times New Roman" w:cs="Times New Roman"/>
          <w:b/>
        </w:rPr>
        <w:t>Externship</w:t>
      </w:r>
      <w:r w:rsidR="00A71120" w:rsidRPr="00631EF6">
        <w:rPr>
          <w:rFonts w:ascii="Times New Roman" w:hAnsi="Times New Roman" w:cs="Times New Roman"/>
        </w:rPr>
        <w:t xml:space="preserve"> (</w:t>
      </w:r>
      <w:r w:rsidR="00A71120" w:rsidRPr="00631EF6">
        <w:rPr>
          <w:rFonts w:ascii="Times New Roman" w:hAnsi="Times New Roman" w:cs="Times New Roman"/>
          <w:i/>
          <w:iCs/>
        </w:rPr>
        <w:t>Section II (A) (8) Substantive Standards, Standards of Accreditation</w:t>
      </w:r>
      <w:r w:rsidR="00A71120" w:rsidRPr="00631EF6">
        <w:rPr>
          <w:rFonts w:ascii="Times New Roman" w:hAnsi="Times New Roman" w:cs="Times New Roman"/>
        </w:rPr>
        <w:t>):</w:t>
      </w:r>
    </w:p>
    <w:p w14:paraId="0B06CC3E" w14:textId="77777777" w:rsidR="00A71120" w:rsidRPr="00631EF6" w:rsidRDefault="00A71120" w:rsidP="00631EF6">
      <w:pPr>
        <w:suppressAutoHyphens/>
        <w:spacing w:before="120" w:after="120" w:line="240" w:lineRule="auto"/>
        <w:jc w:val="both"/>
        <w:rPr>
          <w:rFonts w:ascii="Times New Roman" w:hAnsi="Times New Roman" w:cs="Times New Roman"/>
          <w:b/>
          <w:bCs/>
        </w:rPr>
      </w:pPr>
      <w:r w:rsidRPr="00631EF6">
        <w:rPr>
          <w:rFonts w:ascii="Times New Roman" w:hAnsi="Times New Roman" w:cs="Times New Roman"/>
        </w:rPr>
        <w:t xml:space="preserve">If the proposed distance education program(s) include(s) an externship where the externship or a portion of the externship will be </w:t>
      </w:r>
      <w:r w:rsidRPr="00631EF6">
        <w:rPr>
          <w:rFonts w:ascii="Times New Roman" w:hAnsi="Times New Roman" w:cs="Times New Roman"/>
          <w:b/>
          <w:bCs/>
        </w:rPr>
        <w:t>offered via distance education:</w:t>
      </w:r>
    </w:p>
    <w:p w14:paraId="1ED62C22" w14:textId="77777777" w:rsidR="00A71120" w:rsidRPr="00631EF6" w:rsidRDefault="00A71120" w:rsidP="00631EF6">
      <w:pPr>
        <w:pStyle w:val="ListParagraph"/>
        <w:numPr>
          <w:ilvl w:val="0"/>
          <w:numId w:val="24"/>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Provide details regarding how the online externship will be delivered to the students through the distance education setting.</w:t>
      </w:r>
    </w:p>
    <w:p w14:paraId="1967E461" w14:textId="77777777" w:rsidR="00A71120" w:rsidRPr="00631EF6" w:rsidRDefault="00A71120" w:rsidP="00631EF6">
      <w:pPr>
        <w:pStyle w:val="ListParagraph"/>
        <w:numPr>
          <w:ilvl w:val="0"/>
          <w:numId w:val="24"/>
        </w:numPr>
        <w:suppressAutoHyphens/>
        <w:spacing w:before="120" w:after="120" w:line="240" w:lineRule="auto"/>
        <w:ind w:left="720"/>
        <w:jc w:val="both"/>
        <w:rPr>
          <w:rFonts w:ascii="Times New Roman" w:hAnsi="Times New Roman" w:cs="Times New Roman"/>
        </w:rPr>
      </w:pPr>
      <w:r w:rsidRPr="00631EF6">
        <w:rPr>
          <w:rFonts w:ascii="Times New Roman" w:hAnsi="Times New Roman" w:cs="Times New Roman"/>
        </w:rPr>
        <w:t>Describe how the school will oversee the online portions of externship(s) for distance education students to ensure that students will gain the intended learning outcomes and objectives of the externship. Also, provide the written training plan and goals for students that specify the particular application and experiences that are to be secured during the online portions of the externship.</w:t>
      </w:r>
    </w:p>
    <w:p w14:paraId="05B9B205" w14:textId="77777777" w:rsidR="00A71120" w:rsidRPr="009F36A6" w:rsidRDefault="00A71120" w:rsidP="005C24FA">
      <w:pPr>
        <w:suppressAutoHyphens/>
        <w:spacing w:before="120" w:after="60" w:line="240" w:lineRule="auto"/>
        <w:ind w:left="720" w:hanging="360"/>
        <w:contextualSpacing/>
        <w:jc w:val="both"/>
        <w:rPr>
          <w:rFonts w:ascii="Times New Roman" w:hAnsi="Times New Roman" w:cs="Times New Roman"/>
          <w:sz w:val="20"/>
        </w:rPr>
      </w:pPr>
    </w:p>
    <w:p w14:paraId="3FEF0B62" w14:textId="77777777" w:rsidR="00A71120" w:rsidRPr="009F36A6" w:rsidRDefault="00A71120" w:rsidP="005C24FA">
      <w:pPr>
        <w:tabs>
          <w:tab w:val="left" w:pos="1440"/>
        </w:tabs>
        <w:suppressAutoHyphens/>
        <w:spacing w:before="120" w:line="240" w:lineRule="auto"/>
        <w:ind w:left="-720"/>
        <w:contextualSpacing/>
        <w:jc w:val="both"/>
        <w:rPr>
          <w:rFonts w:ascii="Times New Roman" w:hAnsi="Times New Roman" w:cs="Times New Roman"/>
          <w:b/>
          <w:spacing w:val="-2"/>
          <w:sz w:val="20"/>
        </w:rPr>
      </w:pPr>
      <w:r w:rsidRPr="009F36A6">
        <w:rPr>
          <w:rFonts w:ascii="Times New Roman" w:hAnsi="Times New Roman" w:cs="Times New Roman"/>
          <w:b/>
          <w:spacing w:val="-2"/>
          <w:sz w:val="20"/>
        </w:rPr>
        <w:t>SUBMIT TO:</w:t>
      </w:r>
      <w:r w:rsidRPr="009F36A6">
        <w:rPr>
          <w:rFonts w:ascii="Times New Roman" w:hAnsi="Times New Roman" w:cs="Times New Roman"/>
          <w:b/>
          <w:spacing w:val="-2"/>
          <w:sz w:val="20"/>
        </w:rPr>
        <w:tab/>
        <w:t>Executive Director</w:t>
      </w:r>
    </w:p>
    <w:p w14:paraId="509496D3" w14:textId="77777777" w:rsidR="00A71120" w:rsidRPr="009F36A6" w:rsidRDefault="00A71120" w:rsidP="005C24FA">
      <w:pPr>
        <w:tabs>
          <w:tab w:val="left" w:pos="1440"/>
        </w:tabs>
        <w:suppressAutoHyphens/>
        <w:ind w:left="-720"/>
        <w:contextualSpacing/>
        <w:jc w:val="both"/>
        <w:rPr>
          <w:rFonts w:ascii="Times New Roman" w:hAnsi="Times New Roman" w:cs="Times New Roman"/>
          <w:b/>
          <w:spacing w:val="-2"/>
          <w:sz w:val="20"/>
        </w:rPr>
      </w:pPr>
      <w:r w:rsidRPr="009F36A6">
        <w:rPr>
          <w:rFonts w:ascii="Times New Roman" w:hAnsi="Times New Roman" w:cs="Times New Roman"/>
          <w:b/>
          <w:spacing w:val="-2"/>
          <w:sz w:val="20"/>
        </w:rPr>
        <w:tab/>
        <w:t xml:space="preserve">Accrediting Commission of Career Schools and Colleges </w:t>
      </w:r>
    </w:p>
    <w:p w14:paraId="6F6B0FE4" w14:textId="77777777" w:rsidR="00A71120" w:rsidRPr="009F36A6" w:rsidRDefault="00A71120" w:rsidP="005C24FA">
      <w:pPr>
        <w:tabs>
          <w:tab w:val="left" w:pos="1440"/>
        </w:tabs>
        <w:suppressAutoHyphens/>
        <w:ind w:left="-720"/>
        <w:contextualSpacing/>
        <w:jc w:val="both"/>
        <w:rPr>
          <w:rFonts w:ascii="Times New Roman" w:hAnsi="Times New Roman" w:cs="Times New Roman"/>
          <w:b/>
          <w:spacing w:val="-2"/>
          <w:sz w:val="20"/>
        </w:rPr>
      </w:pPr>
      <w:r w:rsidRPr="009F36A6">
        <w:rPr>
          <w:rFonts w:ascii="Times New Roman" w:hAnsi="Times New Roman" w:cs="Times New Roman"/>
          <w:b/>
          <w:spacing w:val="-2"/>
          <w:sz w:val="20"/>
        </w:rPr>
        <w:tab/>
        <w:t>2101 Wilson Boulevard / Suite 302</w:t>
      </w:r>
      <w:bookmarkStart w:id="2" w:name="_GoBack"/>
      <w:bookmarkEnd w:id="2"/>
    </w:p>
    <w:p w14:paraId="794D859A" w14:textId="77777777" w:rsidR="00A71120" w:rsidRPr="009F36A6" w:rsidRDefault="00A71120" w:rsidP="005C24FA">
      <w:pPr>
        <w:tabs>
          <w:tab w:val="left" w:pos="1440"/>
        </w:tabs>
        <w:ind w:left="-720"/>
        <w:contextualSpacing/>
        <w:jc w:val="both"/>
        <w:rPr>
          <w:rFonts w:ascii="Times New Roman" w:hAnsi="Times New Roman" w:cs="Times New Roman"/>
          <w:b/>
          <w:spacing w:val="-2"/>
          <w:sz w:val="20"/>
        </w:rPr>
      </w:pPr>
      <w:r w:rsidRPr="009F36A6">
        <w:rPr>
          <w:rFonts w:ascii="Times New Roman" w:hAnsi="Times New Roman" w:cs="Times New Roman"/>
          <w:b/>
          <w:spacing w:val="-2"/>
          <w:sz w:val="20"/>
        </w:rPr>
        <w:tab/>
        <w:t>Arlington, Virginia 22201</w:t>
      </w:r>
    </w:p>
    <w:p w14:paraId="2E0B54D1" w14:textId="77457B16" w:rsidR="00A71120" w:rsidRPr="009F36A6" w:rsidRDefault="00F85AAA" w:rsidP="00A71120">
      <w:pPr>
        <w:spacing w:after="60" w:line="276" w:lineRule="auto"/>
        <w:jc w:val="both"/>
        <w:rPr>
          <w:rFonts w:ascii="Times New Roman" w:hAnsi="Times New Roman" w:cs="Times New Roman"/>
          <w:b/>
          <w:color w:val="FF0000"/>
          <w:sz w:val="20"/>
        </w:rPr>
      </w:pPr>
      <w:r w:rsidRPr="00F85AAA">
        <w:rPr>
          <w:rFonts w:ascii="Times New Roman" w:eastAsia="Times New Roman" w:hAnsi="Times New Roman" w:cs="Times New Roman"/>
          <w:b/>
          <w:noProof/>
          <w:color w:val="FF0000"/>
          <w:sz w:val="20"/>
          <w:szCs w:val="20"/>
        </w:rPr>
        <mc:AlternateContent>
          <mc:Choice Requires="wps">
            <w:drawing>
              <wp:anchor distT="0" distB="0" distL="114300" distR="114300" simplePos="0" relativeHeight="251695104" behindDoc="0" locked="0" layoutInCell="1" allowOverlap="1" wp14:anchorId="7ECD3D26" wp14:editId="56191FD7">
                <wp:simplePos x="0" y="0"/>
                <wp:positionH relativeFrom="column">
                  <wp:posOffset>-381000</wp:posOffset>
                </wp:positionH>
                <wp:positionV relativeFrom="paragraph">
                  <wp:posOffset>89535</wp:posOffset>
                </wp:positionV>
                <wp:extent cx="6578600" cy="2116667"/>
                <wp:effectExtent l="0" t="0" r="12700" b="17145"/>
                <wp:wrapNone/>
                <wp:docPr id="20" name="Rectangle 20"/>
                <wp:cNvGraphicFramePr/>
                <a:graphic xmlns:a="http://schemas.openxmlformats.org/drawingml/2006/main">
                  <a:graphicData uri="http://schemas.microsoft.com/office/word/2010/wordprocessingShape">
                    <wps:wsp>
                      <wps:cNvSpPr/>
                      <wps:spPr>
                        <a:xfrm>
                          <a:off x="0" y="0"/>
                          <a:ext cx="6578600" cy="2116667"/>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312B8756" w14:textId="31F35BFD"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 xml:space="preserve">Take a few moments review your entire application! </w:t>
                            </w:r>
                          </w:p>
                          <w:p w14:paraId="6DF3BC04"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Does the program information provided on Page 1 align with current ACCSC program approval (if appropriate)?</w:t>
                            </w:r>
                          </w:p>
                          <w:p w14:paraId="3A80D41F"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Does the program(s) clock and credit hours (if appropriate) on the Degree Outline, Non-Degree Program Outline or Allocation of Clock Hours form align with current ACCSC approval?</w:t>
                            </w:r>
                          </w:p>
                          <w:p w14:paraId="7B568E09"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Did you provide either a narrative or back-up documentation for all items listed in 1-14?</w:t>
                            </w:r>
                          </w:p>
                          <w:p w14:paraId="4293FB3C"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Is the narrative succinct, specifically addressing the questions asked?</w:t>
                            </w:r>
                          </w:p>
                          <w:p w14:paraId="421A1253"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Did you fill out each chart with all the necessary information?</w:t>
                            </w:r>
                          </w:p>
                          <w:p w14:paraId="7D3DD8B5"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Did you attach all supporting documentation (i.e., state approval, program outline, etc.)?</w:t>
                            </w:r>
                          </w:p>
                          <w:p w14:paraId="48AFA0CC"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Is the PDF one continuous document and bookmarked?</w:t>
                            </w:r>
                          </w:p>
                          <w:p w14:paraId="14B8947E" w14:textId="77777777" w:rsidR="00F85AAA" w:rsidRPr="00F85AAA" w:rsidRDefault="00F85AAA" w:rsidP="00F85AAA">
                            <w:pPr>
                              <w:spacing w:after="120"/>
                              <w:jc w:val="center"/>
                              <w:rPr>
                                <w:rFonts w:ascii="Times Roman" w:hAnsi="Times Roman"/>
                                <w:b/>
                                <w:bCs/>
                                <w:color w:val="000000"/>
                                <w:sz w:val="18"/>
                                <w:szCs w:val="18"/>
                              </w:rPr>
                            </w:pPr>
                            <w:r w:rsidRPr="00F85AAA">
                              <w:rPr>
                                <w:rFonts w:ascii="Times Roman" w:hAnsi="Times Roman"/>
                                <w:b/>
                                <w:bCs/>
                                <w:color w:val="000000"/>
                                <w:sz w:val="18"/>
                                <w:szCs w:val="18"/>
                              </w:rPr>
                              <w:t xml:space="preserve">Do the bookmarks work? </w:t>
                            </w:r>
                          </w:p>
                          <w:p w14:paraId="08256C36" w14:textId="77777777" w:rsidR="00F85AAA" w:rsidRDefault="00F85AAA" w:rsidP="00F85A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D3D26" id="Rectangle 20" o:spid="_x0000_s1042" style="position:absolute;left:0;text-align:left;margin-left:-30pt;margin-top:7.05pt;width:518pt;height:16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ZSmAIAAD0FAAAOAAAAZHJzL2Uyb0RvYy54bWysVMlu2zAQvRfoPxC8N7IMR06EyIGRwEWB&#10;NA2aFDnTFLUAFMmStCX36/tIyc7Snor6IHMWzvLmDa+uh06SvbCu1aqg6dmMEqG4LltVF/TH0+bT&#10;BSXOM1UyqZUo6EE4er36+OGqN7mY60bLUliCIMrlvSlo473Jk8TxRnTMnWkjFIyVth3zEG2dlJb1&#10;iN7JZD6bZUmvbWms5sI5aG9HI13F+FUluP9WVU54IguK2nz82vjdhm+yumJ5bZlpWj6Vwf6hio61&#10;CklPoW6ZZ2Rn2z9CdS232unKn3HdJbqqWi5iD+gmnb3r5rFhRsReAI4zJ5jc/wvL7/cPlrRlQeeA&#10;R7EOM/oO1JiqpSDQAaDeuBx+j+bBTpLDMXQ7VLYL/+iDDBHUwwlUMXjCoczOlxfZDME5bPM0zbJs&#10;GaImL9eNdf6z0B0Jh4Ja5I9gsv2d86Pr0SVkc1q25aaVMgq23t5IS/YME94sL7NFFu/KXfdVl6Ma&#10;REEBCMRyqEGIUX1xVKMUN4aJZb2JLxXpUff5IrbAQNFKMo9uOgPQnKopYbIG97m3MfGb2+7gTsWB&#10;taXun4ALJZI5DwPAir8JjzdXQ8e3zDVjrdE0uUkVOhGR3RNAYUTjUMLJD9shzjTNwpWg2urygEFb&#10;PW6AM3zTIsEd6nhgFpTHgLDG/hs+ldRoWU8nShptf/1NH/zBRFgp6bFCgOPnjlmB9r4ocPQyXSzC&#10;zkVhcb4MDLOvLdvXFrXrbjRmmOLBMDweg7+Xx2NldfeMbV+HrDAxxZF7BH4Sbvy42ngvuFivoxv2&#10;zDB/px4ND8EDdAHap+GZWTMxzmMo9/q4bix/R7zRN9xUer3zumojK19wBW2CgB2NBJrek/AIvJaj&#10;18urt/oNAAD//wMAUEsDBBQABgAIAAAAIQCH/cXc4gAAAAoBAAAPAAAAZHJzL2Rvd25yZXYueG1s&#10;TI/BTsMwEETvSPyDtUhcUOuURGkb4lSoEhIcOCQg9erGSxKI1yF229CvZ3uC486MZt/km8n24oij&#10;7xwpWMwjEEi1Mx01Ct7fnmYrED5oMrp3hAp+0MOmuL7KdWbciUo8VqERXEI+0wraEIZMSl+3aLWf&#10;uwGJvQ83Wh34HBtpRn3ictvL+yhKpdUd8YdWD7htsf6qDlZBac7b/u41XZ+fd5i8VFP8XX7GSt3e&#10;TI8PIAJO4S8MF3xGh4KZ9u5AxotewSyNeEtgI1mA4MB6mbKwVxAnywRkkcv/E4pfAAAA//8DAFBL&#10;AQItABQABgAIAAAAIQC2gziS/gAAAOEBAAATAAAAAAAAAAAAAAAAAAAAAABbQ29udGVudF9UeXBl&#10;c10ueG1sUEsBAi0AFAAGAAgAAAAhADj9If/WAAAAlAEAAAsAAAAAAAAAAAAAAAAALwEAAF9yZWxz&#10;Ly5yZWxzUEsBAi0AFAAGAAgAAAAhALzxZlKYAgAAPQUAAA4AAAAAAAAAAAAAAAAALgIAAGRycy9l&#10;Mm9Eb2MueG1sUEsBAi0AFAAGAAgAAAAhAIf9xdziAAAACgEAAA8AAAAAAAAAAAAAAAAA8gQAAGRy&#10;cy9kb3ducmV2LnhtbFBLBQYAAAAABAAEAPMAAAABBgAAAAA=&#10;" fillcolor="#fdeada" strokecolor="windowText" strokeweight="2pt">
                <v:textbox>
                  <w:txbxContent>
                    <w:p w14:paraId="312B8756" w14:textId="31F35BFD"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 xml:space="preserve">Take a few moments review your entire application! </w:t>
                      </w:r>
                    </w:p>
                    <w:p w14:paraId="6DF3BC04"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Does the program information provided on Page 1 align with current ACCSC program approval (if appropriate)?</w:t>
                      </w:r>
                    </w:p>
                    <w:p w14:paraId="3A80D41F"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Does the program(s) clock and credit hours (if appropriate) on the Degree Outline, Non-Degree Program Outline or Allocation of Clock Hours form align with current ACCSC approval?</w:t>
                      </w:r>
                    </w:p>
                    <w:p w14:paraId="7B568E09"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Did you provide either a narrative or back-up documentation for all items listed in 1-14?</w:t>
                      </w:r>
                    </w:p>
                    <w:p w14:paraId="4293FB3C"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Is the narrative succinct, specifically addressing the questions asked?</w:t>
                      </w:r>
                    </w:p>
                    <w:p w14:paraId="421A1253"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Did you fill out each chart with all the necessary information?</w:t>
                      </w:r>
                    </w:p>
                    <w:p w14:paraId="7D3DD8B5"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Did you attach all supporting documentation (i.e., state approval, program outline, etc.)?</w:t>
                      </w:r>
                    </w:p>
                    <w:p w14:paraId="48AFA0CC" w14:textId="77777777" w:rsidR="00F85AAA" w:rsidRPr="00F85AAA" w:rsidRDefault="00F85AAA" w:rsidP="00F85AAA">
                      <w:pPr>
                        <w:spacing w:after="120" w:line="240" w:lineRule="auto"/>
                        <w:jc w:val="center"/>
                        <w:rPr>
                          <w:rFonts w:ascii="Times Roman" w:hAnsi="Times Roman"/>
                          <w:b/>
                          <w:bCs/>
                          <w:color w:val="000000"/>
                          <w:sz w:val="18"/>
                          <w:szCs w:val="18"/>
                        </w:rPr>
                      </w:pPr>
                      <w:r w:rsidRPr="00F85AAA">
                        <w:rPr>
                          <w:rFonts w:ascii="Times Roman" w:hAnsi="Times Roman"/>
                          <w:b/>
                          <w:bCs/>
                          <w:color w:val="000000"/>
                          <w:sz w:val="18"/>
                          <w:szCs w:val="18"/>
                        </w:rPr>
                        <w:t>Is the PDF one continuous document and bookmarked?</w:t>
                      </w:r>
                    </w:p>
                    <w:p w14:paraId="14B8947E" w14:textId="77777777" w:rsidR="00F85AAA" w:rsidRPr="00F85AAA" w:rsidRDefault="00F85AAA" w:rsidP="00F85AAA">
                      <w:pPr>
                        <w:spacing w:after="120"/>
                        <w:jc w:val="center"/>
                        <w:rPr>
                          <w:rFonts w:ascii="Times Roman" w:hAnsi="Times Roman"/>
                          <w:b/>
                          <w:bCs/>
                          <w:color w:val="000000"/>
                          <w:sz w:val="18"/>
                          <w:szCs w:val="18"/>
                        </w:rPr>
                      </w:pPr>
                      <w:r w:rsidRPr="00F85AAA">
                        <w:rPr>
                          <w:rFonts w:ascii="Times Roman" w:hAnsi="Times Roman"/>
                          <w:b/>
                          <w:bCs/>
                          <w:color w:val="000000"/>
                          <w:sz w:val="18"/>
                          <w:szCs w:val="18"/>
                        </w:rPr>
                        <w:t xml:space="preserve">Do the bookmarks work? </w:t>
                      </w:r>
                    </w:p>
                    <w:p w14:paraId="08256C36" w14:textId="77777777" w:rsidR="00F85AAA" w:rsidRDefault="00F85AAA" w:rsidP="00F85AAA">
                      <w:pPr>
                        <w:jc w:val="center"/>
                      </w:pPr>
                    </w:p>
                  </w:txbxContent>
                </v:textbox>
              </v:rect>
            </w:pict>
          </mc:Fallback>
        </mc:AlternateContent>
      </w:r>
    </w:p>
    <w:p w14:paraId="43FA251F" w14:textId="785C1C2B" w:rsidR="009F36A6" w:rsidRPr="009F36A6" w:rsidRDefault="009F36A6" w:rsidP="00837C7F">
      <w:pPr>
        <w:rPr>
          <w:rFonts w:ascii="Times New Roman" w:hAnsi="Times New Roman" w:cs="Times New Roman"/>
        </w:rPr>
      </w:pPr>
    </w:p>
    <w:p w14:paraId="58C9BD65" w14:textId="13427314" w:rsidR="009F36A6" w:rsidRPr="009F36A6" w:rsidRDefault="009F36A6" w:rsidP="009F36A6">
      <w:pPr>
        <w:tabs>
          <w:tab w:val="left" w:pos="2267"/>
        </w:tabs>
        <w:rPr>
          <w:rFonts w:ascii="Times New Roman" w:hAnsi="Times New Roman" w:cs="Times New Roman"/>
        </w:rPr>
        <w:sectPr w:rsidR="009F36A6" w:rsidRPr="009F36A6" w:rsidSect="00631EF6">
          <w:pgSz w:w="12240" w:h="15840"/>
          <w:pgMar w:top="1440" w:right="1440" w:bottom="1440" w:left="1440" w:header="144" w:footer="144" w:gutter="0"/>
          <w:cols w:space="720"/>
          <w:docGrid w:linePitch="360"/>
        </w:sectPr>
      </w:pPr>
      <w:r w:rsidRPr="009F36A6">
        <w:rPr>
          <w:rFonts w:ascii="Times New Roman" w:hAnsi="Times New Roman" w:cs="Times New Roman"/>
        </w:rPr>
        <w:tab/>
      </w:r>
    </w:p>
    <w:p w14:paraId="716133E3" w14:textId="77777777" w:rsidR="009F36A6" w:rsidRPr="009F36A6" w:rsidRDefault="009F36A6" w:rsidP="009F36A6">
      <w:pPr>
        <w:ind w:right="-20"/>
        <w:jc w:val="center"/>
        <w:rPr>
          <w:rFonts w:ascii="Times New Roman" w:hAnsi="Times New Roman" w:cs="Times New Roman"/>
          <w:sz w:val="35"/>
          <w:szCs w:val="35"/>
        </w:rPr>
      </w:pPr>
      <w:r w:rsidRPr="009F36A6">
        <w:rPr>
          <w:rFonts w:ascii="Times New Roman" w:hAnsi="Times New Roman" w:cs="Times New Roman"/>
          <w:noProof/>
          <w:sz w:val="35"/>
          <w:szCs w:val="35"/>
        </w:rPr>
        <w:lastRenderedPageBreak/>
        <w:drawing>
          <wp:anchor distT="0" distB="0" distL="114300" distR="114300" simplePos="0" relativeHeight="251660288" behindDoc="0" locked="1" layoutInCell="1" allowOverlap="1" wp14:anchorId="6374BDEA" wp14:editId="10A6AD67">
            <wp:simplePos x="0" y="0"/>
            <wp:positionH relativeFrom="column">
              <wp:posOffset>68580</wp:posOffset>
            </wp:positionH>
            <wp:positionV relativeFrom="page">
              <wp:posOffset>-456565</wp:posOffset>
            </wp:positionV>
            <wp:extent cx="5768340" cy="1386840"/>
            <wp:effectExtent l="0" t="0" r="3810" b="3810"/>
            <wp:wrapNone/>
            <wp:docPr id="5" name="Picture 2"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8340" cy="1386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F36A6">
        <w:rPr>
          <w:rFonts w:ascii="Times New Roman" w:hAnsi="Times New Roman" w:cs="Times New Roman"/>
          <w:b/>
          <w:bCs/>
          <w:spacing w:val="-15"/>
          <w:w w:val="98"/>
          <w:sz w:val="35"/>
          <w:szCs w:val="35"/>
        </w:rPr>
        <w:t>IN</w:t>
      </w:r>
      <w:r w:rsidRPr="009F36A6">
        <w:rPr>
          <w:rFonts w:ascii="Times New Roman" w:hAnsi="Times New Roman" w:cs="Times New Roman"/>
          <w:b/>
          <w:bCs/>
          <w:spacing w:val="-13"/>
          <w:w w:val="98"/>
          <w:sz w:val="35"/>
          <w:szCs w:val="35"/>
        </w:rPr>
        <w:t>S</w:t>
      </w:r>
      <w:r w:rsidRPr="009F36A6">
        <w:rPr>
          <w:rFonts w:ascii="Times New Roman" w:hAnsi="Times New Roman" w:cs="Times New Roman"/>
          <w:b/>
          <w:bCs/>
          <w:spacing w:val="-14"/>
          <w:w w:val="98"/>
          <w:sz w:val="35"/>
          <w:szCs w:val="35"/>
        </w:rPr>
        <w:t>T</w:t>
      </w:r>
      <w:r w:rsidRPr="009F36A6">
        <w:rPr>
          <w:rFonts w:ascii="Times New Roman" w:hAnsi="Times New Roman" w:cs="Times New Roman"/>
          <w:b/>
          <w:bCs/>
          <w:spacing w:val="-15"/>
          <w:w w:val="98"/>
          <w:sz w:val="35"/>
          <w:szCs w:val="35"/>
        </w:rPr>
        <w:t>I</w:t>
      </w:r>
      <w:r w:rsidRPr="009F36A6">
        <w:rPr>
          <w:rFonts w:ascii="Times New Roman" w:hAnsi="Times New Roman" w:cs="Times New Roman"/>
          <w:b/>
          <w:bCs/>
          <w:spacing w:val="-11"/>
          <w:w w:val="98"/>
          <w:sz w:val="35"/>
          <w:szCs w:val="35"/>
        </w:rPr>
        <w:t>T</w:t>
      </w:r>
      <w:r w:rsidRPr="009F36A6">
        <w:rPr>
          <w:rFonts w:ascii="Times New Roman" w:hAnsi="Times New Roman" w:cs="Times New Roman"/>
          <w:b/>
          <w:bCs/>
          <w:spacing w:val="-15"/>
          <w:w w:val="98"/>
          <w:sz w:val="35"/>
          <w:szCs w:val="35"/>
        </w:rPr>
        <w:t>U</w:t>
      </w:r>
      <w:r w:rsidRPr="009F36A6">
        <w:rPr>
          <w:rFonts w:ascii="Times New Roman" w:hAnsi="Times New Roman" w:cs="Times New Roman"/>
          <w:b/>
          <w:bCs/>
          <w:spacing w:val="-14"/>
          <w:w w:val="98"/>
          <w:sz w:val="35"/>
          <w:szCs w:val="35"/>
        </w:rPr>
        <w:t>T</w:t>
      </w:r>
      <w:r w:rsidRPr="009F36A6">
        <w:rPr>
          <w:rFonts w:ascii="Times New Roman" w:hAnsi="Times New Roman" w:cs="Times New Roman"/>
          <w:b/>
          <w:bCs/>
          <w:spacing w:val="-12"/>
          <w:w w:val="98"/>
          <w:sz w:val="35"/>
          <w:szCs w:val="35"/>
        </w:rPr>
        <w:t>I</w:t>
      </w:r>
      <w:r w:rsidRPr="009F36A6">
        <w:rPr>
          <w:rFonts w:ascii="Times New Roman" w:hAnsi="Times New Roman" w:cs="Times New Roman"/>
          <w:b/>
          <w:bCs/>
          <w:spacing w:val="-16"/>
          <w:w w:val="98"/>
          <w:sz w:val="35"/>
          <w:szCs w:val="35"/>
        </w:rPr>
        <w:t>O</w:t>
      </w:r>
      <w:r w:rsidRPr="009F36A6">
        <w:rPr>
          <w:rFonts w:ascii="Times New Roman" w:hAnsi="Times New Roman" w:cs="Times New Roman"/>
          <w:b/>
          <w:bCs/>
          <w:spacing w:val="-15"/>
          <w:w w:val="98"/>
          <w:sz w:val="35"/>
          <w:szCs w:val="35"/>
        </w:rPr>
        <w:t>N</w:t>
      </w:r>
      <w:r w:rsidRPr="009F36A6">
        <w:rPr>
          <w:rFonts w:ascii="Times New Roman" w:hAnsi="Times New Roman" w:cs="Times New Roman"/>
          <w:b/>
          <w:bCs/>
          <w:spacing w:val="-11"/>
          <w:w w:val="98"/>
          <w:sz w:val="35"/>
          <w:szCs w:val="35"/>
        </w:rPr>
        <w:t>A</w:t>
      </w:r>
      <w:r w:rsidRPr="009F36A6">
        <w:rPr>
          <w:rFonts w:ascii="Times New Roman" w:hAnsi="Times New Roman" w:cs="Times New Roman"/>
          <w:b/>
          <w:bCs/>
          <w:w w:val="98"/>
          <w:sz w:val="35"/>
          <w:szCs w:val="35"/>
        </w:rPr>
        <w:t>L</w:t>
      </w:r>
      <w:r w:rsidRPr="009F36A6">
        <w:rPr>
          <w:rFonts w:ascii="Times New Roman" w:hAnsi="Times New Roman" w:cs="Times New Roman"/>
          <w:b/>
          <w:bCs/>
          <w:spacing w:val="3"/>
          <w:w w:val="98"/>
          <w:sz w:val="35"/>
          <w:szCs w:val="35"/>
        </w:rPr>
        <w:t xml:space="preserve"> DEVELOPMENT: </w:t>
      </w:r>
      <w:r w:rsidRPr="009F36A6">
        <w:rPr>
          <w:rFonts w:ascii="Times New Roman" w:hAnsi="Times New Roman" w:cs="Times New Roman"/>
          <w:b/>
          <w:bCs/>
          <w:spacing w:val="3"/>
          <w:sz w:val="35"/>
          <w:szCs w:val="35"/>
        </w:rPr>
        <w:t>PAYMENT SUBMISSION FORM FOR APPLICATION SUBMISSIONS</w:t>
      </w:r>
    </w:p>
    <w:p w14:paraId="391072CB" w14:textId="77777777" w:rsidR="009F36A6" w:rsidRPr="009F36A6" w:rsidRDefault="009F36A6" w:rsidP="009F36A6">
      <w:pPr>
        <w:spacing w:before="36"/>
        <w:ind w:left="339" w:right="-20"/>
        <w:rPr>
          <w:rFonts w:ascii="Times New Roman" w:hAnsi="Times New Roman" w:cs="Times New Roman"/>
          <w:sz w:val="20"/>
        </w:rPr>
      </w:pPr>
      <w:r w:rsidRPr="009F36A6">
        <w:rPr>
          <w:rFonts w:ascii="Times New Roman" w:hAnsi="Times New Roman" w:cs="Times New Roman"/>
          <w:noProof/>
          <w:sz w:val="20"/>
        </w:rPr>
        <mc:AlternateContent>
          <mc:Choice Requires="wpg">
            <w:drawing>
              <wp:anchor distT="0" distB="0" distL="114300" distR="114300" simplePos="0" relativeHeight="251659264" behindDoc="1" locked="0" layoutInCell="1" allowOverlap="1" wp14:anchorId="6556F167" wp14:editId="5377E3F8">
                <wp:simplePos x="0" y="0"/>
                <wp:positionH relativeFrom="page">
                  <wp:posOffset>895985</wp:posOffset>
                </wp:positionH>
                <wp:positionV relativeFrom="paragraph">
                  <wp:posOffset>20955</wp:posOffset>
                </wp:positionV>
                <wp:extent cx="5979795" cy="1270"/>
                <wp:effectExtent l="10160" t="13335" r="1079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1"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D730B" id="Group 2" o:spid="_x0000_s1026" style="position:absolute;margin-left:70.55pt;margin-top:1.65pt;width:470.85pt;height:.1pt;z-index:-251657216;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sFXgMAAOAHAAAOAAAAZHJzL2Uyb0RvYy54bWykVduO2zgMfS+w/yDocYuML+OZJMZ4iiKX&#10;QYHegKYfoMjyBWtLrqTEmS7230tRdsaTabGLbgI4VEiTh4cUeffm1DbkKLSplcxodBVSIiRXeS3L&#10;jH7dbWcLSoxlMmeNkiKjj8LQN/d/vLrru1TEqlJNLjQBJ9KkfZfRytouDQLDK9Eyc6U6IUFZKN0y&#10;C0ddBrlmPXhvmyAOw9ugVzrvtOLCGPh37ZX0Hv0XheD2U1EYYUmTUcBm8anxuXfP4P6OpaVmXVXz&#10;AQb7DRQtqyUEPbtaM8vIQdcvXLU118qowl5x1QaqKGouMAfIJgovsnnQ6tBhLmXal92ZJqD2gqff&#10;dss/Hj9rUucZjSmRrIUSYVQSO2r6rkzB4kF3X7rP2ucH4nvF/zKgDi717lx6Y7LvP6gc3LGDVUjN&#10;qdCtcwFJkxNW4PFcAXGyhMOfN8s5fG8o4aCL4vlQIF5BFd1LURJFlIDu+tqXjleb4dVlEs39ewg9&#10;YKkPiCAHUC4j6DPzRKX5f1R+qVgnsELGETVQCRA9lVsthOtdgmhdbDAaqTRTHicaZ2aA7n9l8AUZ&#10;I4u/ooKl/GDsg1BYB3Z8b6zv/xwkrG4+AN/BXSnaBq7C6xkJiYuEj+G+nM0gU2/2Z0B2IekJhh6c&#10;jr6gs6a+wkW8+Kmz69HOOYsnzqCW5QiRVSNqfpIDbJAIcwMnxEbrlHG9svOdgi0EHsDIpfgLW4g9&#10;duNo63+HEBomyeUM0ZTADNl7TjpmHTIXwomkzyhy4f5o1VHsFKrsRetDkCdtI6dWvooTVF4Nb7gA&#10;cPu8gEEd1klppdrWTYNlaKSDEoVJlCA5RjV17rQOjtHlftVocmRuPOLHZQPenpnBGJI5eqsEyzeD&#10;bFndeBnsGyQXGnDgwLUizr+/l+Fys9gsklkS325mSbhez95uV8nsdhvNb9bX69VqHf3joEVJWtV5&#10;LqRDN87iKPlvF3TYCn6KnqfxsyyeJbvFz8tkg+cwkAvIZfz1ZI831I+Tvcof4bZq5ZcLLEMQKqW/&#10;U9LDYsmo+XZgWlDSvJMwbpZRkrhNhIfkZh7DQU81+6mGSQ6uMmopdLgTV9Zvr0On67KCSBGWVaq3&#10;MGeL2l1omHgm9aiGA0w8lHCNYC7DynN7anpGq6fFfP8DAAD//wMAUEsDBBQABgAIAAAAIQDAsu8G&#10;3gAAAAgBAAAPAAAAZHJzL2Rvd25yZXYueG1sTI/BasMwEETvhf6D2EJvjay4KcG1HEJoewqFJoXS&#10;m2JtbBNrZSzFdv6+m1NznJ1h9k2+mlwrBuxD40mDmiUgkEpvG6o0fO/fn5YgQjRkTesJNVwwwKq4&#10;v8tNZv1IXzjsYiW4hEJmNNQxdpmUoazRmTDzHRJ7R987E1n2lbS9GbnctXKeJC/SmYb4Q2063NRY&#10;nnZnp+FjNOM6VW/D9nTcXH73i8+frUKtHx+m9SuIiFP8D8MVn9GhYKaDP5MNomX9rBRHNaQpiKuf&#10;LOe85cCHBcgil7cDij8AAAD//wMAUEsBAi0AFAAGAAgAAAAhALaDOJL+AAAA4QEAABMAAAAAAAAA&#10;AAAAAAAAAAAAAFtDb250ZW50X1R5cGVzXS54bWxQSwECLQAUAAYACAAAACEAOP0h/9YAAACUAQAA&#10;CwAAAAAAAAAAAAAAAAAvAQAAX3JlbHMvLnJlbHNQSwECLQAUAAYACAAAACEA9m5rBV4DAADgBwAA&#10;DgAAAAAAAAAAAAAAAAAuAgAAZHJzL2Uyb0RvYy54bWxQSwECLQAUAAYACAAAACEAwLLvBt4AAAAI&#10;AQAADwAAAAAAAAAAAAAAAAC4BQAAZHJzL2Rvd25yZXYueG1sUEsFBgAAAAAEAAQA8wAAAMMGAAAA&#10;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kZwAAAANoAAAAPAAAAZHJzL2Rvd25yZXYueG1sRE9NawIx&#10;EL0L/ocwgpdSs1Ysy9YoIhQKXqq2PQ+b6WbpZrImqcb+eiMUPA2P9zmLVbKdOJEPrWMF00kBgrh2&#10;uuVGwcfh9bEEESKyxs4xKbhQgNVyOFhgpd2Zd3Tax0bkEA4VKjAx9pWUoTZkMUxcT5y5b+ctxgx9&#10;I7XHcw63nXwqimdpseXcYLCnjaH6Z/9rFXyV24d3r+fzXbM13Sz9len4GZQaj9L6BUSkFO/if/eb&#10;zvPh9srtyuUVAAD//wMAUEsBAi0AFAAGAAgAAAAhANvh9svuAAAAhQEAABMAAAAAAAAAAAAAAAAA&#10;AAAAAFtDb250ZW50X1R5cGVzXS54bWxQSwECLQAUAAYACAAAACEAWvQsW78AAAAVAQAACwAAAAAA&#10;AAAAAAAAAAAfAQAAX3JlbHMvLnJlbHNQSwECLQAUAAYACAAAACEALJRZGcAAAADaAAAADwAAAAAA&#10;AAAAAAAAAAAHAgAAZHJzL2Rvd25yZXYueG1sUEsFBgAAAAADAAMAtwAAAPQCAAAAAA==&#10;" path="m,l9417,e" filled="f" strokeweight=".82pt">
                  <v:path arrowok="t" o:connecttype="custom" o:connectlocs="0,0;9417,0" o:connectangles="0,0"/>
                </v:shape>
                <w10:wrap anchorx="page"/>
              </v:group>
            </w:pict>
          </mc:Fallback>
        </mc:AlternateContent>
      </w:r>
    </w:p>
    <w:p w14:paraId="47109BCE" w14:textId="77777777" w:rsidR="009F36A6" w:rsidRPr="009F36A6" w:rsidRDefault="009F36A6" w:rsidP="009F36A6">
      <w:pPr>
        <w:spacing w:line="200" w:lineRule="exact"/>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4699"/>
        <w:gridCol w:w="2109"/>
        <w:gridCol w:w="1072"/>
      </w:tblGrid>
      <w:tr w:rsidR="009F36A6" w:rsidRPr="009F36A6" w14:paraId="4908C722" w14:textId="77777777" w:rsidTr="004C2F2B">
        <w:trPr>
          <w:cantSplit/>
        </w:trPr>
        <w:tc>
          <w:tcPr>
            <w:tcW w:w="786" w:type="pct"/>
            <w:shd w:val="clear" w:color="auto" w:fill="F2F2F2"/>
            <w:vAlign w:val="center"/>
          </w:tcPr>
          <w:p w14:paraId="6336014E"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b/>
                <w:smallCaps/>
                <w:sz w:val="20"/>
              </w:rPr>
            </w:pPr>
          </w:p>
          <w:p w14:paraId="29DCF484"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b/>
                <w:smallCaps/>
                <w:sz w:val="20"/>
              </w:rPr>
            </w:pPr>
            <w:r w:rsidRPr="009F36A6">
              <w:rPr>
                <w:rFonts w:ascii="Times New Roman" w:hAnsi="Times New Roman" w:cs="Times New Roman"/>
                <w:b/>
                <w:smallCaps/>
                <w:sz w:val="20"/>
              </w:rPr>
              <w:t>School(s) #</w:t>
            </w:r>
          </w:p>
          <w:p w14:paraId="1C9D2401"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b/>
                <w:smallCaps/>
                <w:sz w:val="20"/>
              </w:rPr>
            </w:pPr>
          </w:p>
        </w:tc>
        <w:tc>
          <w:tcPr>
            <w:tcW w:w="2513" w:type="pct"/>
            <w:shd w:val="clear" w:color="auto" w:fill="F2F2F2"/>
            <w:vAlign w:val="center"/>
          </w:tcPr>
          <w:p w14:paraId="537AE8BE"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b/>
                <w:smallCaps/>
                <w:sz w:val="20"/>
              </w:rPr>
            </w:pPr>
            <w:r w:rsidRPr="009F36A6">
              <w:rPr>
                <w:rFonts w:ascii="Times New Roman" w:hAnsi="Times New Roman" w:cs="Times New Roman"/>
                <w:b/>
                <w:smallCaps/>
                <w:sz w:val="20"/>
              </w:rPr>
              <w:t>School(s)</w:t>
            </w:r>
          </w:p>
          <w:p w14:paraId="2D3FAB93"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i/>
                <w:smallCaps/>
                <w:sz w:val="20"/>
              </w:rPr>
            </w:pPr>
            <w:r w:rsidRPr="009F36A6">
              <w:rPr>
                <w:rFonts w:ascii="Times New Roman" w:hAnsi="Times New Roman" w:cs="Times New Roman"/>
                <w:i/>
                <w:smallCaps/>
                <w:sz w:val="16"/>
              </w:rPr>
              <w:t>(</w:t>
            </w:r>
            <w:r w:rsidRPr="009F36A6">
              <w:rPr>
                <w:rFonts w:ascii="Times New Roman" w:hAnsi="Times New Roman" w:cs="Times New Roman"/>
                <w:i/>
                <w:sz w:val="16"/>
              </w:rPr>
              <w:t>Please list all schools applicable to payment</w:t>
            </w:r>
            <w:r w:rsidRPr="009F36A6">
              <w:rPr>
                <w:rFonts w:ascii="Times New Roman" w:hAnsi="Times New Roman" w:cs="Times New Roman"/>
                <w:i/>
                <w:smallCaps/>
                <w:sz w:val="16"/>
              </w:rPr>
              <w:t>)</w:t>
            </w:r>
          </w:p>
        </w:tc>
        <w:tc>
          <w:tcPr>
            <w:tcW w:w="1128" w:type="pct"/>
            <w:shd w:val="clear" w:color="auto" w:fill="F2F2F2"/>
            <w:vAlign w:val="center"/>
          </w:tcPr>
          <w:p w14:paraId="7EA5E51D"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smallCaps/>
                <w:sz w:val="20"/>
              </w:rPr>
            </w:pPr>
            <w:r w:rsidRPr="009F36A6">
              <w:rPr>
                <w:rFonts w:ascii="Times New Roman" w:hAnsi="Times New Roman" w:cs="Times New Roman"/>
                <w:b/>
                <w:smallCaps/>
                <w:sz w:val="20"/>
              </w:rPr>
              <w:t>City</w:t>
            </w:r>
          </w:p>
        </w:tc>
        <w:tc>
          <w:tcPr>
            <w:tcW w:w="573" w:type="pct"/>
            <w:shd w:val="clear" w:color="auto" w:fill="F2F2F2"/>
            <w:vAlign w:val="center"/>
          </w:tcPr>
          <w:p w14:paraId="3D538B03"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smallCaps/>
                <w:sz w:val="20"/>
              </w:rPr>
            </w:pPr>
            <w:r w:rsidRPr="009F36A6">
              <w:rPr>
                <w:rFonts w:ascii="Times New Roman" w:hAnsi="Times New Roman" w:cs="Times New Roman"/>
                <w:b/>
                <w:smallCaps/>
                <w:sz w:val="20"/>
              </w:rPr>
              <w:t>State</w:t>
            </w:r>
          </w:p>
        </w:tc>
      </w:tr>
      <w:tr w:rsidR="009F36A6" w:rsidRPr="009F36A6" w14:paraId="4EBD3838" w14:textId="77777777" w:rsidTr="004C2F2B">
        <w:trPr>
          <w:cantSplit/>
          <w:trHeight w:val="488"/>
        </w:trPr>
        <w:tc>
          <w:tcPr>
            <w:tcW w:w="786" w:type="pct"/>
            <w:vMerge w:val="restart"/>
            <w:vAlign w:val="center"/>
          </w:tcPr>
          <w:p w14:paraId="70CC4368"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sz w:val="20"/>
              </w:rPr>
            </w:pPr>
          </w:p>
        </w:tc>
        <w:tc>
          <w:tcPr>
            <w:tcW w:w="2513" w:type="pct"/>
            <w:vMerge w:val="restart"/>
            <w:vAlign w:val="center"/>
          </w:tcPr>
          <w:p w14:paraId="6742E7BD"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sz w:val="20"/>
              </w:rPr>
            </w:pPr>
          </w:p>
        </w:tc>
        <w:tc>
          <w:tcPr>
            <w:tcW w:w="1128" w:type="pct"/>
            <w:vMerge w:val="restart"/>
            <w:vAlign w:val="center"/>
          </w:tcPr>
          <w:p w14:paraId="0CC11A5A"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sz w:val="20"/>
              </w:rPr>
            </w:pPr>
          </w:p>
        </w:tc>
        <w:tc>
          <w:tcPr>
            <w:tcW w:w="573" w:type="pct"/>
            <w:vMerge w:val="restart"/>
            <w:vAlign w:val="center"/>
          </w:tcPr>
          <w:p w14:paraId="671C9641"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sz w:val="20"/>
              </w:rPr>
            </w:pPr>
          </w:p>
        </w:tc>
      </w:tr>
      <w:tr w:rsidR="009F36A6" w:rsidRPr="009F36A6" w14:paraId="605B45FB" w14:textId="77777777" w:rsidTr="004C2F2B">
        <w:trPr>
          <w:cantSplit/>
          <w:trHeight w:val="488"/>
        </w:trPr>
        <w:tc>
          <w:tcPr>
            <w:tcW w:w="786" w:type="pct"/>
            <w:vMerge/>
            <w:vAlign w:val="center"/>
          </w:tcPr>
          <w:p w14:paraId="4C2298CE"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rPr>
                <w:rFonts w:ascii="Times New Roman" w:hAnsi="Times New Roman" w:cs="Times New Roman"/>
                <w:sz w:val="20"/>
              </w:rPr>
            </w:pPr>
          </w:p>
        </w:tc>
        <w:tc>
          <w:tcPr>
            <w:tcW w:w="2513" w:type="pct"/>
            <w:vMerge/>
            <w:vAlign w:val="center"/>
          </w:tcPr>
          <w:p w14:paraId="664CF638"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rPr>
                <w:rFonts w:ascii="Times New Roman" w:hAnsi="Times New Roman" w:cs="Times New Roman"/>
                <w:sz w:val="20"/>
              </w:rPr>
            </w:pPr>
          </w:p>
        </w:tc>
        <w:tc>
          <w:tcPr>
            <w:tcW w:w="1128" w:type="pct"/>
            <w:vMerge/>
            <w:vAlign w:val="center"/>
          </w:tcPr>
          <w:p w14:paraId="318EA4F3"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sz w:val="20"/>
              </w:rPr>
            </w:pPr>
          </w:p>
        </w:tc>
        <w:tc>
          <w:tcPr>
            <w:tcW w:w="573" w:type="pct"/>
            <w:vMerge/>
            <w:vAlign w:val="center"/>
          </w:tcPr>
          <w:p w14:paraId="485AD99D" w14:textId="77777777" w:rsidR="009F36A6" w:rsidRPr="009F36A6" w:rsidRDefault="009F36A6" w:rsidP="004C2F2B">
            <w:pPr>
              <w:pBdr>
                <w:top w:val="single" w:sz="8" w:space="1" w:color="FFFFFF"/>
                <w:left w:val="single" w:sz="8" w:space="4" w:color="FFFFFF"/>
                <w:bottom w:val="single" w:sz="8" w:space="1" w:color="FFFFFF"/>
                <w:right w:val="single" w:sz="8" w:space="4" w:color="FFFFFF"/>
              </w:pBdr>
              <w:jc w:val="center"/>
              <w:rPr>
                <w:rFonts w:ascii="Times New Roman" w:hAnsi="Times New Roman" w:cs="Times New Roman"/>
                <w:sz w:val="20"/>
              </w:rPr>
            </w:pPr>
          </w:p>
        </w:tc>
      </w:tr>
    </w:tbl>
    <w:p w14:paraId="2898A83E" w14:textId="77777777" w:rsidR="009F36A6" w:rsidRPr="009F36A6" w:rsidRDefault="009F36A6" w:rsidP="009F36A6">
      <w:pPr>
        <w:tabs>
          <w:tab w:val="left" w:pos="4100"/>
          <w:tab w:val="left" w:pos="6520"/>
          <w:tab w:val="left" w:pos="9360"/>
          <w:tab w:val="left" w:pos="9580"/>
        </w:tabs>
        <w:spacing w:before="35" w:line="226" w:lineRule="exact"/>
        <w:ind w:left="220" w:hanging="220"/>
        <w:jc w:val="both"/>
        <w:rPr>
          <w:rFonts w:ascii="Times New Roman" w:hAnsi="Times New Roman" w:cs="Times New Roman"/>
          <w:sz w:val="20"/>
        </w:rPr>
      </w:pPr>
    </w:p>
    <w:tbl>
      <w:tblPr>
        <w:tblStyle w:val="TableGrid"/>
        <w:tblW w:w="5000" w:type="pct"/>
        <w:tblLook w:val="04A0" w:firstRow="1" w:lastRow="0" w:firstColumn="1" w:lastColumn="0" w:noHBand="0" w:noVBand="1"/>
      </w:tblPr>
      <w:tblGrid>
        <w:gridCol w:w="4675"/>
        <w:gridCol w:w="4675"/>
      </w:tblGrid>
      <w:tr w:rsidR="009F36A6" w:rsidRPr="009F36A6" w14:paraId="0C4EAC55" w14:textId="77777777" w:rsidTr="004C2F2B">
        <w:trPr>
          <w:trHeight w:val="647"/>
        </w:trPr>
        <w:tc>
          <w:tcPr>
            <w:tcW w:w="2500" w:type="pct"/>
            <w:tcBorders>
              <w:bottom w:val="single" w:sz="4" w:space="0" w:color="auto"/>
            </w:tcBorders>
            <w:shd w:val="clear" w:color="auto" w:fill="F2F2F2"/>
            <w:vAlign w:val="center"/>
          </w:tcPr>
          <w:p w14:paraId="037B283F" w14:textId="77777777" w:rsidR="009F36A6" w:rsidRPr="009F36A6" w:rsidRDefault="009F36A6" w:rsidP="004C2F2B">
            <w:pPr>
              <w:suppressAutoHyphens/>
              <w:jc w:val="center"/>
              <w:rPr>
                <w:b/>
                <w:smallCaps/>
                <w:szCs w:val="17"/>
              </w:rPr>
            </w:pPr>
            <w:r w:rsidRPr="009F36A6">
              <w:rPr>
                <w:b/>
                <w:smallCaps/>
                <w:szCs w:val="17"/>
              </w:rPr>
              <w:t>Application Type(s)</w:t>
            </w:r>
          </w:p>
          <w:p w14:paraId="26C3A492" w14:textId="77777777" w:rsidR="009F36A6" w:rsidRPr="009F36A6" w:rsidRDefault="009F36A6" w:rsidP="004C2F2B">
            <w:pPr>
              <w:suppressAutoHyphens/>
              <w:jc w:val="center"/>
              <w:rPr>
                <w:i/>
                <w:szCs w:val="17"/>
              </w:rPr>
            </w:pPr>
            <w:r w:rsidRPr="009F36A6">
              <w:rPr>
                <w:sz w:val="16"/>
                <w:szCs w:val="17"/>
              </w:rPr>
              <w:t>*</w:t>
            </w:r>
            <w:r w:rsidRPr="009F36A6">
              <w:rPr>
                <w:i/>
                <w:sz w:val="16"/>
                <w:szCs w:val="17"/>
              </w:rPr>
              <w:t>Please refer to attached list for application types</w:t>
            </w:r>
          </w:p>
        </w:tc>
        <w:tc>
          <w:tcPr>
            <w:tcW w:w="2500" w:type="pct"/>
            <w:tcBorders>
              <w:bottom w:val="single" w:sz="4" w:space="0" w:color="auto"/>
            </w:tcBorders>
            <w:shd w:val="clear" w:color="auto" w:fill="F2F2F2"/>
            <w:vAlign w:val="center"/>
          </w:tcPr>
          <w:p w14:paraId="3A8D4AE8" w14:textId="77777777" w:rsidR="009F36A6" w:rsidRPr="009F36A6" w:rsidRDefault="009F36A6" w:rsidP="004C2F2B">
            <w:pPr>
              <w:suppressAutoHyphens/>
              <w:jc w:val="center"/>
              <w:rPr>
                <w:b/>
                <w:smallCaps/>
                <w:szCs w:val="17"/>
              </w:rPr>
            </w:pPr>
            <w:r w:rsidRPr="009F36A6">
              <w:rPr>
                <w:b/>
                <w:smallCaps/>
                <w:szCs w:val="17"/>
              </w:rPr>
              <w:t>Payment Amount(s)</w:t>
            </w:r>
          </w:p>
          <w:p w14:paraId="597F8643" w14:textId="77777777" w:rsidR="009F36A6" w:rsidRPr="009F36A6" w:rsidRDefault="009F36A6" w:rsidP="004C2F2B">
            <w:pPr>
              <w:suppressAutoHyphens/>
              <w:jc w:val="center"/>
              <w:rPr>
                <w:i/>
                <w:szCs w:val="17"/>
              </w:rPr>
            </w:pPr>
            <w:r w:rsidRPr="009F36A6">
              <w:rPr>
                <w:i/>
                <w:sz w:val="16"/>
                <w:szCs w:val="17"/>
              </w:rPr>
              <w:t>(Enter payment amount for each application type)</w:t>
            </w:r>
          </w:p>
        </w:tc>
      </w:tr>
      <w:tr w:rsidR="009F36A6" w:rsidRPr="009F36A6" w14:paraId="18DD5D44" w14:textId="77777777" w:rsidTr="004C2F2B">
        <w:trPr>
          <w:trHeight w:val="647"/>
        </w:trPr>
        <w:tc>
          <w:tcPr>
            <w:tcW w:w="2500" w:type="pct"/>
            <w:shd w:val="clear" w:color="auto" w:fill="FFFFFF"/>
            <w:vAlign w:val="center"/>
          </w:tcPr>
          <w:p w14:paraId="4135F340" w14:textId="77777777" w:rsidR="009F36A6" w:rsidRPr="009F36A6" w:rsidRDefault="009F36A6" w:rsidP="004C2F2B">
            <w:pPr>
              <w:suppressAutoHyphens/>
              <w:jc w:val="center"/>
              <w:rPr>
                <w:b/>
                <w:smallCaps/>
                <w:szCs w:val="17"/>
              </w:rPr>
            </w:pPr>
          </w:p>
        </w:tc>
        <w:tc>
          <w:tcPr>
            <w:tcW w:w="2500" w:type="pct"/>
            <w:shd w:val="clear" w:color="auto" w:fill="FFFFFF"/>
            <w:vAlign w:val="center"/>
          </w:tcPr>
          <w:p w14:paraId="4DC1A4D5" w14:textId="77777777" w:rsidR="009F36A6" w:rsidRPr="009F36A6" w:rsidRDefault="009F36A6" w:rsidP="004C2F2B">
            <w:pPr>
              <w:suppressAutoHyphens/>
              <w:jc w:val="center"/>
              <w:rPr>
                <w:b/>
                <w:smallCaps/>
                <w:szCs w:val="17"/>
              </w:rPr>
            </w:pPr>
          </w:p>
        </w:tc>
      </w:tr>
    </w:tbl>
    <w:p w14:paraId="7F4FC407" w14:textId="77777777" w:rsidR="009F36A6" w:rsidRPr="009F36A6" w:rsidRDefault="009F36A6" w:rsidP="009F36A6">
      <w:pPr>
        <w:tabs>
          <w:tab w:val="left" w:pos="4100"/>
          <w:tab w:val="left" w:pos="6520"/>
          <w:tab w:val="left" w:pos="9360"/>
          <w:tab w:val="left" w:pos="9580"/>
        </w:tabs>
        <w:spacing w:before="35" w:line="226" w:lineRule="exact"/>
        <w:ind w:left="220" w:hanging="220"/>
        <w:jc w:val="both"/>
        <w:rPr>
          <w:rFonts w:ascii="Times New Roman" w:hAnsi="Times New Roman" w:cs="Times New Roman"/>
          <w:sz w:val="20"/>
        </w:rPr>
      </w:pPr>
    </w:p>
    <w:tbl>
      <w:tblPr>
        <w:tblStyle w:val="TableGrid"/>
        <w:tblW w:w="5000" w:type="pct"/>
        <w:jc w:val="center"/>
        <w:shd w:val="pct5" w:color="auto" w:fill="auto"/>
        <w:tblLook w:val="04A0" w:firstRow="1" w:lastRow="0" w:firstColumn="1" w:lastColumn="0" w:noHBand="0" w:noVBand="1"/>
      </w:tblPr>
      <w:tblGrid>
        <w:gridCol w:w="4675"/>
        <w:gridCol w:w="4675"/>
      </w:tblGrid>
      <w:tr w:rsidR="009F36A6" w:rsidRPr="009F36A6" w14:paraId="64DFFB36" w14:textId="77777777" w:rsidTr="004C2F2B">
        <w:trPr>
          <w:jc w:val="center"/>
        </w:trPr>
        <w:tc>
          <w:tcPr>
            <w:tcW w:w="2500" w:type="pct"/>
            <w:tcBorders>
              <w:bottom w:val="single" w:sz="4" w:space="0" w:color="auto"/>
            </w:tcBorders>
            <w:shd w:val="pct5" w:color="auto" w:fill="auto"/>
          </w:tcPr>
          <w:p w14:paraId="322047F1" w14:textId="77777777" w:rsidR="009F36A6" w:rsidRPr="009F36A6" w:rsidRDefault="009F36A6" w:rsidP="004C2F2B">
            <w:pPr>
              <w:tabs>
                <w:tab w:val="left" w:pos="4960"/>
                <w:tab w:val="left" w:pos="9360"/>
                <w:tab w:val="left" w:pos="9580"/>
              </w:tabs>
              <w:spacing w:before="35" w:after="240" w:line="226" w:lineRule="exact"/>
              <w:jc w:val="center"/>
              <w:rPr>
                <w:b/>
                <w:smallCaps/>
              </w:rPr>
            </w:pPr>
            <w:r w:rsidRPr="009F36A6">
              <w:rPr>
                <w:b/>
                <w:smallCaps/>
              </w:rPr>
              <w:t>Total Payment Amount</w:t>
            </w:r>
          </w:p>
        </w:tc>
        <w:tc>
          <w:tcPr>
            <w:tcW w:w="2500" w:type="pct"/>
            <w:tcBorders>
              <w:bottom w:val="single" w:sz="4" w:space="0" w:color="auto"/>
            </w:tcBorders>
            <w:shd w:val="pct5" w:color="auto" w:fill="auto"/>
          </w:tcPr>
          <w:p w14:paraId="1B74A4B9" w14:textId="77777777" w:rsidR="009F36A6" w:rsidRPr="009F36A6" w:rsidRDefault="009F36A6" w:rsidP="004C2F2B">
            <w:pPr>
              <w:tabs>
                <w:tab w:val="left" w:pos="4960"/>
                <w:tab w:val="left" w:pos="9360"/>
                <w:tab w:val="left" w:pos="9580"/>
              </w:tabs>
              <w:spacing w:before="35" w:after="240" w:line="226" w:lineRule="exact"/>
              <w:jc w:val="center"/>
              <w:rPr>
                <w:smallCaps/>
              </w:rPr>
            </w:pPr>
            <w:r w:rsidRPr="009F36A6">
              <w:rPr>
                <w:smallCaps/>
              </w:rPr>
              <w:t>C</w:t>
            </w:r>
            <w:r w:rsidRPr="009F36A6">
              <w:rPr>
                <w:b/>
                <w:smallCaps/>
              </w:rPr>
              <w:t>heck Number</w:t>
            </w:r>
          </w:p>
        </w:tc>
      </w:tr>
      <w:tr w:rsidR="009F36A6" w:rsidRPr="009F36A6" w14:paraId="22901838" w14:textId="77777777" w:rsidTr="004C2F2B">
        <w:trPr>
          <w:jc w:val="center"/>
        </w:trPr>
        <w:tc>
          <w:tcPr>
            <w:tcW w:w="2500" w:type="pct"/>
            <w:shd w:val="clear" w:color="auto" w:fill="auto"/>
          </w:tcPr>
          <w:p w14:paraId="7FB534AF" w14:textId="77777777" w:rsidR="009F36A6" w:rsidRPr="009F36A6" w:rsidRDefault="009F36A6" w:rsidP="004C2F2B">
            <w:pPr>
              <w:tabs>
                <w:tab w:val="left" w:pos="4960"/>
                <w:tab w:val="left" w:pos="9360"/>
                <w:tab w:val="left" w:pos="9580"/>
              </w:tabs>
              <w:spacing w:before="35" w:after="240" w:line="226" w:lineRule="exact"/>
              <w:jc w:val="center"/>
              <w:rPr>
                <w:b/>
              </w:rPr>
            </w:pPr>
          </w:p>
        </w:tc>
        <w:tc>
          <w:tcPr>
            <w:tcW w:w="2500" w:type="pct"/>
            <w:shd w:val="clear" w:color="auto" w:fill="auto"/>
          </w:tcPr>
          <w:p w14:paraId="65B31741" w14:textId="77777777" w:rsidR="009F36A6" w:rsidRPr="009F36A6" w:rsidRDefault="009F36A6" w:rsidP="004C2F2B">
            <w:pPr>
              <w:tabs>
                <w:tab w:val="left" w:pos="4960"/>
                <w:tab w:val="left" w:pos="9360"/>
                <w:tab w:val="left" w:pos="9580"/>
              </w:tabs>
              <w:spacing w:before="35" w:after="240" w:line="226" w:lineRule="exact"/>
              <w:jc w:val="center"/>
            </w:pPr>
          </w:p>
        </w:tc>
      </w:tr>
    </w:tbl>
    <w:p w14:paraId="0CFDDCA3" w14:textId="77777777" w:rsidR="009F36A6" w:rsidRPr="009F36A6" w:rsidRDefault="009F36A6" w:rsidP="009F36A6">
      <w:pPr>
        <w:tabs>
          <w:tab w:val="left" w:pos="4960"/>
          <w:tab w:val="left" w:pos="9360"/>
          <w:tab w:val="left" w:pos="9540"/>
        </w:tabs>
        <w:spacing w:line="226" w:lineRule="exact"/>
        <w:jc w:val="both"/>
        <w:rPr>
          <w:rFonts w:ascii="Times New Roman" w:hAnsi="Times New Roman" w:cs="Times New Roman"/>
          <w:sz w:val="20"/>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9F36A6" w:rsidRPr="009F36A6" w14:paraId="3B70BBB8" w14:textId="77777777" w:rsidTr="004C2F2B">
        <w:trPr>
          <w:cantSplit/>
          <w:jc w:val="center"/>
        </w:trPr>
        <w:tc>
          <w:tcPr>
            <w:tcW w:w="1554" w:type="pct"/>
            <w:shd w:val="clear" w:color="auto" w:fill="F2F2F2"/>
            <w:vAlign w:val="center"/>
          </w:tcPr>
          <w:p w14:paraId="020606DA" w14:textId="77777777" w:rsidR="009F36A6" w:rsidRPr="009F36A6" w:rsidRDefault="009F36A6" w:rsidP="004C2F2B">
            <w:pPr>
              <w:jc w:val="center"/>
              <w:rPr>
                <w:rFonts w:ascii="Times New Roman" w:hAnsi="Times New Roman" w:cs="Times New Roman"/>
                <w:b/>
                <w:smallCaps/>
                <w:sz w:val="20"/>
              </w:rPr>
            </w:pPr>
            <w:r w:rsidRPr="009F36A6">
              <w:rPr>
                <w:rFonts w:ascii="Times New Roman" w:hAnsi="Times New Roman" w:cs="Times New Roman"/>
                <w:b/>
                <w:smallCaps/>
                <w:sz w:val="20"/>
              </w:rPr>
              <w:t>Name of contact person(s)</w:t>
            </w:r>
          </w:p>
        </w:tc>
        <w:tc>
          <w:tcPr>
            <w:tcW w:w="1275" w:type="pct"/>
            <w:shd w:val="clear" w:color="auto" w:fill="F2F2F2"/>
            <w:vAlign w:val="center"/>
          </w:tcPr>
          <w:p w14:paraId="3C417E10" w14:textId="77777777" w:rsidR="009F36A6" w:rsidRPr="009F36A6" w:rsidRDefault="009F36A6" w:rsidP="004C2F2B">
            <w:pPr>
              <w:jc w:val="center"/>
              <w:rPr>
                <w:rFonts w:ascii="Times New Roman" w:hAnsi="Times New Roman" w:cs="Times New Roman"/>
                <w:smallCaps/>
                <w:sz w:val="20"/>
              </w:rPr>
            </w:pPr>
            <w:r w:rsidRPr="009F36A6">
              <w:rPr>
                <w:rFonts w:ascii="Times New Roman" w:hAnsi="Times New Roman" w:cs="Times New Roman"/>
                <w:b/>
                <w:smallCaps/>
                <w:sz w:val="20"/>
              </w:rPr>
              <w:t>Title(s)</w:t>
            </w:r>
          </w:p>
        </w:tc>
        <w:tc>
          <w:tcPr>
            <w:tcW w:w="1034" w:type="pct"/>
            <w:shd w:val="clear" w:color="auto" w:fill="F2F2F2"/>
            <w:vAlign w:val="center"/>
          </w:tcPr>
          <w:p w14:paraId="378DED61" w14:textId="77777777" w:rsidR="009F36A6" w:rsidRPr="009F36A6" w:rsidRDefault="009F36A6" w:rsidP="004C2F2B">
            <w:pPr>
              <w:jc w:val="center"/>
              <w:rPr>
                <w:rFonts w:ascii="Times New Roman" w:hAnsi="Times New Roman" w:cs="Times New Roman"/>
                <w:b/>
                <w:smallCaps/>
                <w:sz w:val="20"/>
              </w:rPr>
            </w:pPr>
            <w:r w:rsidRPr="009F36A6">
              <w:rPr>
                <w:rFonts w:ascii="Times New Roman" w:hAnsi="Times New Roman" w:cs="Times New Roman"/>
                <w:b/>
                <w:smallCaps/>
                <w:sz w:val="20"/>
              </w:rPr>
              <w:t>contact phone number(s)</w:t>
            </w:r>
          </w:p>
        </w:tc>
        <w:tc>
          <w:tcPr>
            <w:tcW w:w="1137" w:type="pct"/>
            <w:shd w:val="clear" w:color="auto" w:fill="F2F2F2"/>
            <w:vAlign w:val="center"/>
          </w:tcPr>
          <w:p w14:paraId="5AD86A3E" w14:textId="77777777" w:rsidR="009F36A6" w:rsidRPr="009F36A6" w:rsidRDefault="009F36A6" w:rsidP="004C2F2B">
            <w:pPr>
              <w:jc w:val="center"/>
              <w:rPr>
                <w:rFonts w:ascii="Times New Roman" w:hAnsi="Times New Roman" w:cs="Times New Roman"/>
                <w:b/>
                <w:smallCaps/>
                <w:sz w:val="20"/>
              </w:rPr>
            </w:pPr>
            <w:r w:rsidRPr="009F36A6">
              <w:rPr>
                <w:rFonts w:ascii="Times New Roman" w:hAnsi="Times New Roman" w:cs="Times New Roman"/>
                <w:b/>
                <w:smallCaps/>
                <w:sz w:val="20"/>
              </w:rPr>
              <w:t xml:space="preserve">contact email(s) </w:t>
            </w:r>
          </w:p>
        </w:tc>
      </w:tr>
      <w:tr w:rsidR="009F36A6" w:rsidRPr="009F36A6" w14:paraId="456D9538" w14:textId="77777777" w:rsidTr="004C2F2B">
        <w:trPr>
          <w:cantSplit/>
          <w:trHeight w:val="345"/>
          <w:jc w:val="center"/>
        </w:trPr>
        <w:tc>
          <w:tcPr>
            <w:tcW w:w="1554" w:type="pct"/>
            <w:vAlign w:val="center"/>
          </w:tcPr>
          <w:p w14:paraId="6EDE4A99" w14:textId="77777777" w:rsidR="009F36A6" w:rsidRPr="009F36A6" w:rsidRDefault="009F36A6" w:rsidP="004C2F2B">
            <w:pPr>
              <w:rPr>
                <w:rFonts w:ascii="Times New Roman" w:hAnsi="Times New Roman" w:cs="Times New Roman"/>
                <w:sz w:val="20"/>
              </w:rPr>
            </w:pPr>
          </w:p>
        </w:tc>
        <w:tc>
          <w:tcPr>
            <w:tcW w:w="1275" w:type="pct"/>
            <w:vAlign w:val="center"/>
          </w:tcPr>
          <w:p w14:paraId="60E0B7BB" w14:textId="77777777" w:rsidR="009F36A6" w:rsidRPr="009F36A6" w:rsidRDefault="009F36A6" w:rsidP="004C2F2B">
            <w:pPr>
              <w:jc w:val="center"/>
              <w:rPr>
                <w:rFonts w:ascii="Times New Roman" w:hAnsi="Times New Roman" w:cs="Times New Roman"/>
                <w:sz w:val="20"/>
              </w:rPr>
            </w:pPr>
          </w:p>
        </w:tc>
        <w:tc>
          <w:tcPr>
            <w:tcW w:w="1034" w:type="pct"/>
            <w:vAlign w:val="center"/>
          </w:tcPr>
          <w:p w14:paraId="27F56D5B" w14:textId="77777777" w:rsidR="009F36A6" w:rsidRPr="009F36A6" w:rsidRDefault="009F36A6" w:rsidP="004C2F2B">
            <w:pPr>
              <w:jc w:val="center"/>
              <w:rPr>
                <w:rFonts w:ascii="Times New Roman" w:hAnsi="Times New Roman" w:cs="Times New Roman"/>
                <w:sz w:val="20"/>
              </w:rPr>
            </w:pPr>
          </w:p>
        </w:tc>
        <w:tc>
          <w:tcPr>
            <w:tcW w:w="1137" w:type="pct"/>
            <w:vAlign w:val="center"/>
          </w:tcPr>
          <w:p w14:paraId="0D710F88" w14:textId="77777777" w:rsidR="009F36A6" w:rsidRPr="009F36A6" w:rsidRDefault="009F36A6" w:rsidP="004C2F2B">
            <w:pPr>
              <w:jc w:val="center"/>
              <w:rPr>
                <w:rFonts w:ascii="Times New Roman" w:hAnsi="Times New Roman" w:cs="Times New Roman"/>
                <w:sz w:val="20"/>
              </w:rPr>
            </w:pPr>
          </w:p>
        </w:tc>
      </w:tr>
    </w:tbl>
    <w:p w14:paraId="180263C2" w14:textId="77777777" w:rsidR="009F36A6" w:rsidRPr="009F36A6" w:rsidRDefault="009F36A6" w:rsidP="009F36A6">
      <w:pPr>
        <w:tabs>
          <w:tab w:val="left" w:pos="5200"/>
          <w:tab w:val="left" w:pos="9360"/>
          <w:tab w:val="left" w:pos="9580"/>
        </w:tabs>
        <w:spacing w:after="60" w:line="249" w:lineRule="exact"/>
        <w:jc w:val="both"/>
        <w:rPr>
          <w:rFonts w:ascii="Times New Roman" w:hAnsi="Times New Roman" w:cs="Times New Roman"/>
          <w:sz w:val="20"/>
        </w:rPr>
      </w:pPr>
    </w:p>
    <w:p w14:paraId="2EB9B7DC" w14:textId="77777777" w:rsidR="009F36A6" w:rsidRPr="009F36A6" w:rsidRDefault="009F36A6" w:rsidP="009F36A6">
      <w:pPr>
        <w:widowControl w:val="0"/>
        <w:numPr>
          <w:ilvl w:val="0"/>
          <w:numId w:val="25"/>
        </w:numPr>
        <w:spacing w:after="0" w:line="200" w:lineRule="exact"/>
        <w:ind w:right="430"/>
        <w:contextualSpacing/>
        <w:jc w:val="both"/>
        <w:rPr>
          <w:rFonts w:ascii="Times New Roman" w:hAnsi="Times New Roman" w:cs="Times New Roman"/>
          <w:sz w:val="20"/>
        </w:rPr>
      </w:pPr>
      <w:r w:rsidRPr="009F36A6">
        <w:rPr>
          <w:rFonts w:ascii="Times New Roman" w:hAnsi="Times New Roman" w:cs="Times New Roman"/>
          <w:b/>
          <w:sz w:val="20"/>
        </w:rPr>
        <w:t xml:space="preserve">Please submit this payment form with </w:t>
      </w:r>
      <w:r w:rsidRPr="009F36A6">
        <w:rPr>
          <w:rFonts w:ascii="Times New Roman" w:hAnsi="Times New Roman" w:cs="Times New Roman"/>
          <w:b/>
          <w:sz w:val="20"/>
          <w:u w:val="single"/>
        </w:rPr>
        <w:t>each</w:t>
      </w:r>
      <w:r w:rsidRPr="009F36A6">
        <w:rPr>
          <w:rFonts w:ascii="Times New Roman" w:hAnsi="Times New Roman" w:cs="Times New Roman"/>
          <w:b/>
          <w:sz w:val="20"/>
        </w:rPr>
        <w:t xml:space="preserve"> check payment</w:t>
      </w:r>
      <w:r w:rsidRPr="009F36A6">
        <w:rPr>
          <w:rFonts w:ascii="Times New Roman" w:hAnsi="Times New Roman" w:cs="Times New Roman"/>
          <w:sz w:val="20"/>
        </w:rPr>
        <w:t>.</w:t>
      </w:r>
    </w:p>
    <w:p w14:paraId="25CF371C" w14:textId="77777777" w:rsidR="009F36A6" w:rsidRPr="009F36A6" w:rsidRDefault="009F36A6" w:rsidP="009F36A6">
      <w:pPr>
        <w:spacing w:before="9" w:line="240" w:lineRule="exact"/>
        <w:rPr>
          <w:rFonts w:ascii="Times New Roman" w:hAnsi="Times New Roman" w:cs="Times New Roman"/>
          <w:sz w:val="24"/>
          <w:szCs w:val="24"/>
        </w:rPr>
      </w:pPr>
    </w:p>
    <w:p w14:paraId="1981EBE4" w14:textId="77777777" w:rsidR="009F36A6" w:rsidRPr="009F36A6" w:rsidRDefault="009F36A6" w:rsidP="009F36A6">
      <w:pPr>
        <w:tabs>
          <w:tab w:val="left" w:pos="2380"/>
        </w:tabs>
        <w:spacing w:before="30" w:after="0"/>
        <w:ind w:right="-20"/>
        <w:rPr>
          <w:rFonts w:ascii="Times New Roman" w:hAnsi="Times New Roman" w:cs="Times New Roman"/>
          <w:sz w:val="24"/>
          <w:szCs w:val="24"/>
        </w:rPr>
      </w:pPr>
      <w:r w:rsidRPr="009F36A6">
        <w:rPr>
          <w:rFonts w:ascii="Times New Roman" w:hAnsi="Times New Roman" w:cs="Times New Roman"/>
          <w:b/>
          <w:bCs/>
          <w:spacing w:val="-1"/>
          <w:sz w:val="24"/>
          <w:szCs w:val="24"/>
        </w:rPr>
        <w:t>Su</w:t>
      </w:r>
      <w:r w:rsidRPr="009F36A6">
        <w:rPr>
          <w:rFonts w:ascii="Times New Roman" w:hAnsi="Times New Roman" w:cs="Times New Roman"/>
          <w:b/>
          <w:bCs/>
          <w:spacing w:val="2"/>
          <w:sz w:val="24"/>
          <w:szCs w:val="24"/>
        </w:rPr>
        <w:t>b</w:t>
      </w:r>
      <w:r w:rsidRPr="009F36A6">
        <w:rPr>
          <w:rFonts w:ascii="Times New Roman" w:hAnsi="Times New Roman" w:cs="Times New Roman"/>
          <w:b/>
          <w:bCs/>
          <w:spacing w:val="-7"/>
          <w:sz w:val="24"/>
          <w:szCs w:val="24"/>
        </w:rPr>
        <w:t>m</w:t>
      </w:r>
      <w:r w:rsidRPr="009F36A6">
        <w:rPr>
          <w:rFonts w:ascii="Times New Roman" w:hAnsi="Times New Roman" w:cs="Times New Roman"/>
          <w:b/>
          <w:bCs/>
          <w:spacing w:val="1"/>
          <w:sz w:val="24"/>
          <w:szCs w:val="24"/>
        </w:rPr>
        <w:t>i</w:t>
      </w:r>
      <w:r w:rsidRPr="009F36A6">
        <w:rPr>
          <w:rFonts w:ascii="Times New Roman" w:hAnsi="Times New Roman" w:cs="Times New Roman"/>
          <w:b/>
          <w:bCs/>
          <w:sz w:val="24"/>
          <w:szCs w:val="24"/>
        </w:rPr>
        <w:t xml:space="preserve">t </w:t>
      </w:r>
      <w:r w:rsidRPr="009F36A6">
        <w:rPr>
          <w:rFonts w:ascii="Times New Roman" w:hAnsi="Times New Roman" w:cs="Times New Roman"/>
          <w:b/>
          <w:bCs/>
          <w:spacing w:val="2"/>
          <w:sz w:val="24"/>
          <w:szCs w:val="24"/>
        </w:rPr>
        <w:t>To</w:t>
      </w:r>
      <w:r w:rsidRPr="009F36A6">
        <w:rPr>
          <w:rFonts w:ascii="Times New Roman" w:hAnsi="Times New Roman" w:cs="Times New Roman"/>
          <w:b/>
          <w:bCs/>
          <w:sz w:val="24"/>
          <w:szCs w:val="24"/>
        </w:rPr>
        <w:t>:</w:t>
      </w:r>
      <w:r w:rsidRPr="009F36A6">
        <w:rPr>
          <w:rFonts w:ascii="Times New Roman" w:hAnsi="Times New Roman" w:cs="Times New Roman"/>
          <w:b/>
          <w:bCs/>
          <w:sz w:val="24"/>
          <w:szCs w:val="24"/>
        </w:rPr>
        <w:tab/>
        <w:t>Operations Department</w:t>
      </w:r>
    </w:p>
    <w:p w14:paraId="28433E94" w14:textId="77777777" w:rsidR="009F36A6" w:rsidRPr="009F36A6" w:rsidRDefault="009F36A6" w:rsidP="009F36A6">
      <w:pPr>
        <w:spacing w:after="0" w:line="252" w:lineRule="exact"/>
        <w:ind w:left="2381" w:right="-20"/>
        <w:rPr>
          <w:rFonts w:ascii="Times New Roman" w:hAnsi="Times New Roman" w:cs="Times New Roman"/>
          <w:sz w:val="24"/>
          <w:szCs w:val="24"/>
        </w:rPr>
      </w:pPr>
      <w:r w:rsidRPr="009F36A6">
        <w:rPr>
          <w:rFonts w:ascii="Times New Roman" w:hAnsi="Times New Roman" w:cs="Times New Roman"/>
          <w:b/>
          <w:bCs/>
          <w:spacing w:val="-1"/>
          <w:sz w:val="24"/>
          <w:szCs w:val="24"/>
        </w:rPr>
        <w:t>A</w:t>
      </w:r>
      <w:r w:rsidRPr="009F36A6">
        <w:rPr>
          <w:rFonts w:ascii="Times New Roman" w:hAnsi="Times New Roman" w:cs="Times New Roman"/>
          <w:b/>
          <w:bCs/>
          <w:spacing w:val="1"/>
          <w:sz w:val="24"/>
          <w:szCs w:val="24"/>
        </w:rPr>
        <w:t>cc</w:t>
      </w:r>
      <w:r w:rsidRPr="009F36A6">
        <w:rPr>
          <w:rFonts w:ascii="Times New Roman" w:hAnsi="Times New Roman" w:cs="Times New Roman"/>
          <w:b/>
          <w:bCs/>
          <w:spacing w:val="-3"/>
          <w:sz w:val="24"/>
          <w:szCs w:val="24"/>
        </w:rPr>
        <w:t>r</w:t>
      </w:r>
      <w:r w:rsidRPr="009F36A6">
        <w:rPr>
          <w:rFonts w:ascii="Times New Roman" w:hAnsi="Times New Roman" w:cs="Times New Roman"/>
          <w:b/>
          <w:bCs/>
          <w:spacing w:val="1"/>
          <w:sz w:val="24"/>
          <w:szCs w:val="24"/>
        </w:rPr>
        <w:t>e</w:t>
      </w:r>
      <w:r w:rsidRPr="009F36A6">
        <w:rPr>
          <w:rFonts w:ascii="Times New Roman" w:hAnsi="Times New Roman" w:cs="Times New Roman"/>
          <w:b/>
          <w:bCs/>
          <w:spacing w:val="-1"/>
          <w:sz w:val="24"/>
          <w:szCs w:val="24"/>
        </w:rPr>
        <w:t>d</w:t>
      </w:r>
      <w:r w:rsidRPr="009F36A6">
        <w:rPr>
          <w:rFonts w:ascii="Times New Roman" w:hAnsi="Times New Roman" w:cs="Times New Roman"/>
          <w:b/>
          <w:bCs/>
          <w:spacing w:val="1"/>
          <w:sz w:val="24"/>
          <w:szCs w:val="24"/>
        </w:rPr>
        <w:t>i</w:t>
      </w:r>
      <w:r w:rsidRPr="009F36A6">
        <w:rPr>
          <w:rFonts w:ascii="Times New Roman" w:hAnsi="Times New Roman" w:cs="Times New Roman"/>
          <w:b/>
          <w:bCs/>
          <w:spacing w:val="-1"/>
          <w:sz w:val="24"/>
          <w:szCs w:val="24"/>
        </w:rPr>
        <w:t>t</w:t>
      </w:r>
      <w:r w:rsidRPr="009F36A6">
        <w:rPr>
          <w:rFonts w:ascii="Times New Roman" w:hAnsi="Times New Roman" w:cs="Times New Roman"/>
          <w:b/>
          <w:bCs/>
          <w:spacing w:val="1"/>
          <w:sz w:val="24"/>
          <w:szCs w:val="24"/>
        </w:rPr>
        <w:t>i</w:t>
      </w:r>
      <w:r w:rsidRPr="009F36A6">
        <w:rPr>
          <w:rFonts w:ascii="Times New Roman" w:hAnsi="Times New Roman" w:cs="Times New Roman"/>
          <w:b/>
          <w:bCs/>
          <w:spacing w:val="-5"/>
          <w:sz w:val="24"/>
          <w:szCs w:val="24"/>
        </w:rPr>
        <w:t>n</w:t>
      </w:r>
      <w:r w:rsidRPr="009F36A6">
        <w:rPr>
          <w:rFonts w:ascii="Times New Roman" w:hAnsi="Times New Roman" w:cs="Times New Roman"/>
          <w:b/>
          <w:bCs/>
          <w:sz w:val="24"/>
          <w:szCs w:val="24"/>
        </w:rPr>
        <w:t>g</w:t>
      </w:r>
      <w:r w:rsidRPr="009F36A6">
        <w:rPr>
          <w:rFonts w:ascii="Times New Roman" w:hAnsi="Times New Roman" w:cs="Times New Roman"/>
          <w:b/>
          <w:bCs/>
          <w:spacing w:val="4"/>
          <w:sz w:val="24"/>
          <w:szCs w:val="24"/>
        </w:rPr>
        <w:t xml:space="preserve"> </w:t>
      </w:r>
      <w:r w:rsidRPr="009F36A6">
        <w:rPr>
          <w:rFonts w:ascii="Times New Roman" w:hAnsi="Times New Roman" w:cs="Times New Roman"/>
          <w:b/>
          <w:bCs/>
          <w:spacing w:val="-5"/>
          <w:sz w:val="24"/>
          <w:szCs w:val="24"/>
        </w:rPr>
        <w:t>C</w:t>
      </w:r>
      <w:r w:rsidRPr="009F36A6">
        <w:rPr>
          <w:rFonts w:ascii="Times New Roman" w:hAnsi="Times New Roman" w:cs="Times New Roman"/>
          <w:b/>
          <w:bCs/>
          <w:spacing w:val="1"/>
          <w:sz w:val="24"/>
          <w:szCs w:val="24"/>
        </w:rPr>
        <w:t>o</w:t>
      </w:r>
      <w:r w:rsidRPr="009F36A6">
        <w:rPr>
          <w:rFonts w:ascii="Times New Roman" w:hAnsi="Times New Roman" w:cs="Times New Roman"/>
          <w:b/>
          <w:bCs/>
          <w:spacing w:val="-3"/>
          <w:sz w:val="24"/>
          <w:szCs w:val="24"/>
        </w:rPr>
        <w:t>m</w:t>
      </w:r>
      <w:r w:rsidRPr="009F36A6">
        <w:rPr>
          <w:rFonts w:ascii="Times New Roman" w:hAnsi="Times New Roman" w:cs="Times New Roman"/>
          <w:b/>
          <w:bCs/>
          <w:spacing w:val="-7"/>
          <w:sz w:val="24"/>
          <w:szCs w:val="24"/>
        </w:rPr>
        <w:t>m</w:t>
      </w:r>
      <w:r w:rsidRPr="009F36A6">
        <w:rPr>
          <w:rFonts w:ascii="Times New Roman" w:hAnsi="Times New Roman" w:cs="Times New Roman"/>
          <w:b/>
          <w:bCs/>
          <w:spacing w:val="1"/>
          <w:sz w:val="24"/>
          <w:szCs w:val="24"/>
        </w:rPr>
        <w:t>i</w:t>
      </w:r>
      <w:r w:rsidRPr="009F36A6">
        <w:rPr>
          <w:rFonts w:ascii="Times New Roman" w:hAnsi="Times New Roman" w:cs="Times New Roman"/>
          <w:b/>
          <w:bCs/>
          <w:sz w:val="24"/>
          <w:szCs w:val="24"/>
        </w:rPr>
        <w:t>ss</w:t>
      </w:r>
      <w:r w:rsidRPr="009F36A6">
        <w:rPr>
          <w:rFonts w:ascii="Times New Roman" w:hAnsi="Times New Roman" w:cs="Times New Roman"/>
          <w:b/>
          <w:bCs/>
          <w:spacing w:val="1"/>
          <w:sz w:val="24"/>
          <w:szCs w:val="24"/>
        </w:rPr>
        <w:t>io</w:t>
      </w:r>
      <w:r w:rsidRPr="009F36A6">
        <w:rPr>
          <w:rFonts w:ascii="Times New Roman" w:hAnsi="Times New Roman" w:cs="Times New Roman"/>
          <w:b/>
          <w:bCs/>
          <w:sz w:val="24"/>
          <w:szCs w:val="24"/>
        </w:rPr>
        <w:t xml:space="preserve">n </w:t>
      </w:r>
      <w:r w:rsidRPr="009F36A6">
        <w:rPr>
          <w:rFonts w:ascii="Times New Roman" w:hAnsi="Times New Roman" w:cs="Times New Roman"/>
          <w:b/>
          <w:bCs/>
          <w:spacing w:val="-2"/>
          <w:sz w:val="24"/>
          <w:szCs w:val="24"/>
        </w:rPr>
        <w:t>o</w:t>
      </w:r>
      <w:r w:rsidRPr="009F36A6">
        <w:rPr>
          <w:rFonts w:ascii="Times New Roman" w:hAnsi="Times New Roman" w:cs="Times New Roman"/>
          <w:b/>
          <w:bCs/>
          <w:sz w:val="24"/>
          <w:szCs w:val="24"/>
        </w:rPr>
        <w:t>f</w:t>
      </w:r>
      <w:r w:rsidRPr="009F36A6">
        <w:rPr>
          <w:rFonts w:ascii="Times New Roman" w:hAnsi="Times New Roman" w:cs="Times New Roman"/>
          <w:b/>
          <w:bCs/>
          <w:spacing w:val="3"/>
          <w:sz w:val="24"/>
          <w:szCs w:val="24"/>
        </w:rPr>
        <w:t xml:space="preserve"> </w:t>
      </w:r>
      <w:r w:rsidRPr="009F36A6">
        <w:rPr>
          <w:rFonts w:ascii="Times New Roman" w:hAnsi="Times New Roman" w:cs="Times New Roman"/>
          <w:b/>
          <w:bCs/>
          <w:spacing w:val="-5"/>
          <w:sz w:val="24"/>
          <w:szCs w:val="24"/>
        </w:rPr>
        <w:t>C</w:t>
      </w:r>
      <w:r w:rsidRPr="009F36A6">
        <w:rPr>
          <w:rFonts w:ascii="Times New Roman" w:hAnsi="Times New Roman" w:cs="Times New Roman"/>
          <w:b/>
          <w:bCs/>
          <w:spacing w:val="1"/>
          <w:sz w:val="24"/>
          <w:szCs w:val="24"/>
        </w:rPr>
        <w:t>a</w:t>
      </w:r>
      <w:r w:rsidRPr="009F36A6">
        <w:rPr>
          <w:rFonts w:ascii="Times New Roman" w:hAnsi="Times New Roman" w:cs="Times New Roman"/>
          <w:b/>
          <w:bCs/>
          <w:spacing w:val="-3"/>
          <w:sz w:val="24"/>
          <w:szCs w:val="24"/>
        </w:rPr>
        <w:t>r</w:t>
      </w:r>
      <w:r w:rsidRPr="009F36A6">
        <w:rPr>
          <w:rFonts w:ascii="Times New Roman" w:hAnsi="Times New Roman" w:cs="Times New Roman"/>
          <w:b/>
          <w:bCs/>
          <w:spacing w:val="1"/>
          <w:sz w:val="24"/>
          <w:szCs w:val="24"/>
        </w:rPr>
        <w:t>e</w:t>
      </w:r>
      <w:r w:rsidRPr="009F36A6">
        <w:rPr>
          <w:rFonts w:ascii="Times New Roman" w:hAnsi="Times New Roman" w:cs="Times New Roman"/>
          <w:b/>
          <w:bCs/>
          <w:spacing w:val="-3"/>
          <w:sz w:val="24"/>
          <w:szCs w:val="24"/>
        </w:rPr>
        <w:t>e</w:t>
      </w:r>
      <w:r w:rsidRPr="009F36A6">
        <w:rPr>
          <w:rFonts w:ascii="Times New Roman" w:hAnsi="Times New Roman" w:cs="Times New Roman"/>
          <w:b/>
          <w:bCs/>
          <w:sz w:val="24"/>
          <w:szCs w:val="24"/>
        </w:rPr>
        <w:t>r</w:t>
      </w:r>
      <w:r w:rsidRPr="009F36A6">
        <w:rPr>
          <w:rFonts w:ascii="Times New Roman" w:hAnsi="Times New Roman" w:cs="Times New Roman"/>
          <w:b/>
          <w:bCs/>
          <w:spacing w:val="-2"/>
          <w:sz w:val="24"/>
          <w:szCs w:val="24"/>
        </w:rPr>
        <w:t xml:space="preserve"> </w:t>
      </w:r>
      <w:r w:rsidRPr="009F36A6">
        <w:rPr>
          <w:rFonts w:ascii="Times New Roman" w:hAnsi="Times New Roman" w:cs="Times New Roman"/>
          <w:b/>
          <w:bCs/>
          <w:spacing w:val="-1"/>
          <w:sz w:val="24"/>
          <w:szCs w:val="24"/>
        </w:rPr>
        <w:t>S</w:t>
      </w:r>
      <w:r w:rsidRPr="009F36A6">
        <w:rPr>
          <w:rFonts w:ascii="Times New Roman" w:hAnsi="Times New Roman" w:cs="Times New Roman"/>
          <w:b/>
          <w:bCs/>
          <w:spacing w:val="1"/>
          <w:sz w:val="24"/>
          <w:szCs w:val="24"/>
        </w:rPr>
        <w:t>c</w:t>
      </w:r>
      <w:r w:rsidRPr="009F36A6">
        <w:rPr>
          <w:rFonts w:ascii="Times New Roman" w:hAnsi="Times New Roman" w:cs="Times New Roman"/>
          <w:b/>
          <w:bCs/>
          <w:spacing w:val="-1"/>
          <w:sz w:val="24"/>
          <w:szCs w:val="24"/>
        </w:rPr>
        <w:t>h</w:t>
      </w:r>
      <w:r w:rsidRPr="009F36A6">
        <w:rPr>
          <w:rFonts w:ascii="Times New Roman" w:hAnsi="Times New Roman" w:cs="Times New Roman"/>
          <w:b/>
          <w:bCs/>
          <w:spacing w:val="-2"/>
          <w:sz w:val="24"/>
          <w:szCs w:val="24"/>
        </w:rPr>
        <w:t>o</w:t>
      </w:r>
      <w:r w:rsidRPr="009F36A6">
        <w:rPr>
          <w:rFonts w:ascii="Times New Roman" w:hAnsi="Times New Roman" w:cs="Times New Roman"/>
          <w:b/>
          <w:bCs/>
          <w:spacing w:val="1"/>
          <w:sz w:val="24"/>
          <w:szCs w:val="24"/>
        </w:rPr>
        <w:t>ol</w:t>
      </w:r>
      <w:r w:rsidRPr="009F36A6">
        <w:rPr>
          <w:rFonts w:ascii="Times New Roman" w:hAnsi="Times New Roman" w:cs="Times New Roman"/>
          <w:b/>
          <w:bCs/>
          <w:sz w:val="24"/>
          <w:szCs w:val="24"/>
        </w:rPr>
        <w:t>s</w:t>
      </w:r>
      <w:r w:rsidRPr="009F36A6">
        <w:rPr>
          <w:rFonts w:ascii="Times New Roman" w:hAnsi="Times New Roman" w:cs="Times New Roman"/>
          <w:b/>
          <w:bCs/>
          <w:spacing w:val="-3"/>
          <w:sz w:val="24"/>
          <w:szCs w:val="24"/>
        </w:rPr>
        <w:t xml:space="preserve"> </w:t>
      </w:r>
      <w:r w:rsidRPr="009F36A6">
        <w:rPr>
          <w:rFonts w:ascii="Times New Roman" w:hAnsi="Times New Roman" w:cs="Times New Roman"/>
          <w:b/>
          <w:bCs/>
          <w:spacing w:val="1"/>
          <w:sz w:val="24"/>
          <w:szCs w:val="24"/>
        </w:rPr>
        <w:t>a</w:t>
      </w:r>
      <w:r w:rsidRPr="009F36A6">
        <w:rPr>
          <w:rFonts w:ascii="Times New Roman" w:hAnsi="Times New Roman" w:cs="Times New Roman"/>
          <w:b/>
          <w:bCs/>
          <w:spacing w:val="-1"/>
          <w:sz w:val="24"/>
          <w:szCs w:val="24"/>
        </w:rPr>
        <w:t>n</w:t>
      </w:r>
      <w:r w:rsidRPr="009F36A6">
        <w:rPr>
          <w:rFonts w:ascii="Times New Roman" w:hAnsi="Times New Roman" w:cs="Times New Roman"/>
          <w:b/>
          <w:bCs/>
          <w:sz w:val="24"/>
          <w:szCs w:val="24"/>
        </w:rPr>
        <w:t>d C</w:t>
      </w:r>
      <w:r w:rsidRPr="009F36A6">
        <w:rPr>
          <w:rFonts w:ascii="Times New Roman" w:hAnsi="Times New Roman" w:cs="Times New Roman"/>
          <w:b/>
          <w:bCs/>
          <w:spacing w:val="1"/>
          <w:sz w:val="24"/>
          <w:szCs w:val="24"/>
        </w:rPr>
        <w:t>o</w:t>
      </w:r>
      <w:r w:rsidRPr="009F36A6">
        <w:rPr>
          <w:rFonts w:ascii="Times New Roman" w:hAnsi="Times New Roman" w:cs="Times New Roman"/>
          <w:b/>
          <w:bCs/>
          <w:spacing w:val="-2"/>
          <w:sz w:val="24"/>
          <w:szCs w:val="24"/>
        </w:rPr>
        <w:t>l</w:t>
      </w:r>
      <w:r w:rsidRPr="009F36A6">
        <w:rPr>
          <w:rFonts w:ascii="Times New Roman" w:hAnsi="Times New Roman" w:cs="Times New Roman"/>
          <w:b/>
          <w:bCs/>
          <w:spacing w:val="1"/>
          <w:sz w:val="24"/>
          <w:szCs w:val="24"/>
        </w:rPr>
        <w:t>l</w:t>
      </w:r>
      <w:r w:rsidRPr="009F36A6">
        <w:rPr>
          <w:rFonts w:ascii="Times New Roman" w:hAnsi="Times New Roman" w:cs="Times New Roman"/>
          <w:b/>
          <w:bCs/>
          <w:spacing w:val="-3"/>
          <w:sz w:val="24"/>
          <w:szCs w:val="24"/>
        </w:rPr>
        <w:t>e</w:t>
      </w:r>
      <w:r w:rsidRPr="009F36A6">
        <w:rPr>
          <w:rFonts w:ascii="Times New Roman" w:hAnsi="Times New Roman" w:cs="Times New Roman"/>
          <w:b/>
          <w:bCs/>
          <w:spacing w:val="1"/>
          <w:sz w:val="24"/>
          <w:szCs w:val="24"/>
        </w:rPr>
        <w:t>ge</w:t>
      </w:r>
      <w:r w:rsidRPr="009F36A6">
        <w:rPr>
          <w:rFonts w:ascii="Times New Roman" w:hAnsi="Times New Roman" w:cs="Times New Roman"/>
          <w:b/>
          <w:bCs/>
          <w:sz w:val="24"/>
          <w:szCs w:val="24"/>
        </w:rPr>
        <w:t>s</w:t>
      </w:r>
    </w:p>
    <w:p w14:paraId="36C488CF" w14:textId="77777777" w:rsidR="009F36A6" w:rsidRPr="009F36A6" w:rsidRDefault="009F36A6" w:rsidP="009F36A6">
      <w:pPr>
        <w:spacing w:after="0" w:line="252" w:lineRule="exact"/>
        <w:ind w:left="2381" w:right="-20"/>
        <w:rPr>
          <w:rFonts w:ascii="Times New Roman" w:hAnsi="Times New Roman" w:cs="Times New Roman"/>
          <w:sz w:val="24"/>
          <w:szCs w:val="24"/>
        </w:rPr>
      </w:pPr>
      <w:r w:rsidRPr="009F36A6">
        <w:rPr>
          <w:rFonts w:ascii="Times New Roman" w:hAnsi="Times New Roman" w:cs="Times New Roman"/>
          <w:b/>
          <w:bCs/>
          <w:spacing w:val="1"/>
          <w:sz w:val="24"/>
          <w:szCs w:val="24"/>
        </w:rPr>
        <w:t>2</w:t>
      </w:r>
      <w:r w:rsidRPr="009F36A6">
        <w:rPr>
          <w:rFonts w:ascii="Times New Roman" w:hAnsi="Times New Roman" w:cs="Times New Roman"/>
          <w:b/>
          <w:bCs/>
          <w:spacing w:val="-2"/>
          <w:sz w:val="24"/>
          <w:szCs w:val="24"/>
        </w:rPr>
        <w:t>10</w:t>
      </w:r>
      <w:r w:rsidRPr="009F36A6">
        <w:rPr>
          <w:rFonts w:ascii="Times New Roman" w:hAnsi="Times New Roman" w:cs="Times New Roman"/>
          <w:b/>
          <w:bCs/>
          <w:sz w:val="24"/>
          <w:szCs w:val="24"/>
        </w:rPr>
        <w:t>1</w:t>
      </w:r>
      <w:r w:rsidRPr="009F36A6">
        <w:rPr>
          <w:rFonts w:ascii="Times New Roman" w:hAnsi="Times New Roman" w:cs="Times New Roman"/>
          <w:b/>
          <w:bCs/>
          <w:spacing w:val="2"/>
          <w:sz w:val="24"/>
          <w:szCs w:val="24"/>
        </w:rPr>
        <w:t xml:space="preserve"> </w:t>
      </w:r>
      <w:r w:rsidRPr="009F36A6">
        <w:rPr>
          <w:rFonts w:ascii="Times New Roman" w:hAnsi="Times New Roman" w:cs="Times New Roman"/>
          <w:b/>
          <w:bCs/>
          <w:spacing w:val="-4"/>
          <w:sz w:val="24"/>
          <w:szCs w:val="24"/>
        </w:rPr>
        <w:t>W</w:t>
      </w:r>
      <w:r w:rsidRPr="009F36A6">
        <w:rPr>
          <w:rFonts w:ascii="Times New Roman" w:hAnsi="Times New Roman" w:cs="Times New Roman"/>
          <w:b/>
          <w:bCs/>
          <w:spacing w:val="1"/>
          <w:sz w:val="24"/>
          <w:szCs w:val="24"/>
        </w:rPr>
        <w:t>il</w:t>
      </w:r>
      <w:r w:rsidRPr="009F36A6">
        <w:rPr>
          <w:rFonts w:ascii="Times New Roman" w:hAnsi="Times New Roman" w:cs="Times New Roman"/>
          <w:b/>
          <w:bCs/>
          <w:spacing w:val="-4"/>
          <w:sz w:val="24"/>
          <w:szCs w:val="24"/>
        </w:rPr>
        <w:t>s</w:t>
      </w:r>
      <w:r w:rsidRPr="009F36A6">
        <w:rPr>
          <w:rFonts w:ascii="Times New Roman" w:hAnsi="Times New Roman" w:cs="Times New Roman"/>
          <w:b/>
          <w:bCs/>
          <w:spacing w:val="1"/>
          <w:sz w:val="24"/>
          <w:szCs w:val="24"/>
        </w:rPr>
        <w:t>o</w:t>
      </w:r>
      <w:r w:rsidRPr="009F36A6">
        <w:rPr>
          <w:rFonts w:ascii="Times New Roman" w:hAnsi="Times New Roman" w:cs="Times New Roman"/>
          <w:b/>
          <w:bCs/>
          <w:sz w:val="24"/>
          <w:szCs w:val="24"/>
        </w:rPr>
        <w:t>n</w:t>
      </w:r>
      <w:r w:rsidRPr="009F36A6">
        <w:rPr>
          <w:rFonts w:ascii="Times New Roman" w:hAnsi="Times New Roman" w:cs="Times New Roman"/>
          <w:b/>
          <w:bCs/>
          <w:spacing w:val="-3"/>
          <w:sz w:val="24"/>
          <w:szCs w:val="24"/>
        </w:rPr>
        <w:t xml:space="preserve"> </w:t>
      </w:r>
      <w:r w:rsidRPr="009F36A6">
        <w:rPr>
          <w:rFonts w:ascii="Times New Roman" w:hAnsi="Times New Roman" w:cs="Times New Roman"/>
          <w:b/>
          <w:bCs/>
          <w:spacing w:val="-2"/>
          <w:sz w:val="24"/>
          <w:szCs w:val="24"/>
        </w:rPr>
        <w:t>B</w:t>
      </w:r>
      <w:r w:rsidRPr="009F36A6">
        <w:rPr>
          <w:rFonts w:ascii="Times New Roman" w:hAnsi="Times New Roman" w:cs="Times New Roman"/>
          <w:b/>
          <w:bCs/>
          <w:spacing w:val="1"/>
          <w:sz w:val="24"/>
          <w:szCs w:val="24"/>
        </w:rPr>
        <w:t>o</w:t>
      </w:r>
      <w:r w:rsidRPr="009F36A6">
        <w:rPr>
          <w:rFonts w:ascii="Times New Roman" w:hAnsi="Times New Roman" w:cs="Times New Roman"/>
          <w:b/>
          <w:bCs/>
          <w:spacing w:val="-1"/>
          <w:sz w:val="24"/>
          <w:szCs w:val="24"/>
        </w:rPr>
        <w:t>u</w:t>
      </w:r>
      <w:r w:rsidRPr="009F36A6">
        <w:rPr>
          <w:rFonts w:ascii="Times New Roman" w:hAnsi="Times New Roman" w:cs="Times New Roman"/>
          <w:b/>
          <w:bCs/>
          <w:spacing w:val="1"/>
          <w:sz w:val="24"/>
          <w:szCs w:val="24"/>
        </w:rPr>
        <w:t>le</w:t>
      </w:r>
      <w:r w:rsidRPr="009F36A6">
        <w:rPr>
          <w:rFonts w:ascii="Times New Roman" w:hAnsi="Times New Roman" w:cs="Times New Roman"/>
          <w:b/>
          <w:bCs/>
          <w:spacing w:val="-5"/>
          <w:sz w:val="24"/>
          <w:szCs w:val="24"/>
        </w:rPr>
        <w:t>v</w:t>
      </w:r>
      <w:r w:rsidRPr="009F36A6">
        <w:rPr>
          <w:rFonts w:ascii="Times New Roman" w:hAnsi="Times New Roman" w:cs="Times New Roman"/>
          <w:b/>
          <w:bCs/>
          <w:spacing w:val="1"/>
          <w:sz w:val="24"/>
          <w:szCs w:val="24"/>
        </w:rPr>
        <w:t>ar</w:t>
      </w:r>
      <w:r w:rsidRPr="009F36A6">
        <w:rPr>
          <w:rFonts w:ascii="Times New Roman" w:hAnsi="Times New Roman" w:cs="Times New Roman"/>
          <w:b/>
          <w:bCs/>
          <w:spacing w:val="-1"/>
          <w:sz w:val="24"/>
          <w:szCs w:val="24"/>
        </w:rPr>
        <w:t>d</w:t>
      </w:r>
      <w:r w:rsidRPr="009F36A6">
        <w:rPr>
          <w:rFonts w:ascii="Times New Roman" w:hAnsi="Times New Roman" w:cs="Times New Roman"/>
          <w:b/>
          <w:bCs/>
          <w:sz w:val="24"/>
          <w:szCs w:val="24"/>
        </w:rPr>
        <w:t>,</w:t>
      </w:r>
      <w:r w:rsidRPr="009F36A6">
        <w:rPr>
          <w:rFonts w:ascii="Times New Roman" w:hAnsi="Times New Roman" w:cs="Times New Roman"/>
          <w:b/>
          <w:bCs/>
          <w:spacing w:val="-2"/>
          <w:sz w:val="24"/>
          <w:szCs w:val="24"/>
        </w:rPr>
        <w:t xml:space="preserve"> </w:t>
      </w:r>
      <w:r w:rsidRPr="009F36A6">
        <w:rPr>
          <w:rFonts w:ascii="Times New Roman" w:hAnsi="Times New Roman" w:cs="Times New Roman"/>
          <w:b/>
          <w:bCs/>
          <w:spacing w:val="2"/>
          <w:sz w:val="24"/>
          <w:szCs w:val="24"/>
        </w:rPr>
        <w:t>S</w:t>
      </w:r>
      <w:r w:rsidRPr="009F36A6">
        <w:rPr>
          <w:rFonts w:ascii="Times New Roman" w:hAnsi="Times New Roman" w:cs="Times New Roman"/>
          <w:b/>
          <w:bCs/>
          <w:spacing w:val="-1"/>
          <w:sz w:val="24"/>
          <w:szCs w:val="24"/>
        </w:rPr>
        <w:t>u</w:t>
      </w:r>
      <w:r w:rsidRPr="009F36A6">
        <w:rPr>
          <w:rFonts w:ascii="Times New Roman" w:hAnsi="Times New Roman" w:cs="Times New Roman"/>
          <w:b/>
          <w:bCs/>
          <w:spacing w:val="1"/>
          <w:sz w:val="24"/>
          <w:szCs w:val="24"/>
        </w:rPr>
        <w:t>i</w:t>
      </w:r>
      <w:r w:rsidRPr="009F36A6">
        <w:rPr>
          <w:rFonts w:ascii="Times New Roman" w:hAnsi="Times New Roman" w:cs="Times New Roman"/>
          <w:b/>
          <w:bCs/>
          <w:spacing w:val="-1"/>
          <w:sz w:val="24"/>
          <w:szCs w:val="24"/>
        </w:rPr>
        <w:t>t</w:t>
      </w:r>
      <w:r w:rsidRPr="009F36A6">
        <w:rPr>
          <w:rFonts w:ascii="Times New Roman" w:hAnsi="Times New Roman" w:cs="Times New Roman"/>
          <w:b/>
          <w:bCs/>
          <w:sz w:val="24"/>
          <w:szCs w:val="24"/>
        </w:rPr>
        <w:t>e</w:t>
      </w:r>
      <w:r w:rsidRPr="009F36A6">
        <w:rPr>
          <w:rFonts w:ascii="Times New Roman" w:hAnsi="Times New Roman" w:cs="Times New Roman"/>
          <w:b/>
          <w:bCs/>
          <w:spacing w:val="-2"/>
          <w:sz w:val="24"/>
          <w:szCs w:val="24"/>
        </w:rPr>
        <w:t xml:space="preserve"> 30</w:t>
      </w:r>
      <w:r w:rsidRPr="009F36A6">
        <w:rPr>
          <w:rFonts w:ascii="Times New Roman" w:hAnsi="Times New Roman" w:cs="Times New Roman"/>
          <w:b/>
          <w:bCs/>
          <w:sz w:val="24"/>
          <w:szCs w:val="24"/>
        </w:rPr>
        <w:t>2</w:t>
      </w:r>
    </w:p>
    <w:p w14:paraId="2CC14D42" w14:textId="77777777" w:rsidR="009F36A6" w:rsidRPr="009F36A6" w:rsidRDefault="009F36A6" w:rsidP="009F36A6">
      <w:pPr>
        <w:spacing w:after="0" w:line="252" w:lineRule="exact"/>
        <w:ind w:left="2381" w:right="-20"/>
        <w:rPr>
          <w:rFonts w:ascii="Times New Roman" w:hAnsi="Times New Roman" w:cs="Times New Roman"/>
          <w:b/>
          <w:bCs/>
          <w:spacing w:val="1"/>
          <w:sz w:val="24"/>
          <w:szCs w:val="24"/>
        </w:rPr>
      </w:pPr>
      <w:r w:rsidRPr="009F36A6">
        <w:rPr>
          <w:rFonts w:ascii="Times New Roman" w:hAnsi="Times New Roman" w:cs="Times New Roman"/>
          <w:b/>
          <w:bCs/>
          <w:spacing w:val="-1"/>
          <w:sz w:val="24"/>
          <w:szCs w:val="24"/>
        </w:rPr>
        <w:t>A</w:t>
      </w:r>
      <w:r w:rsidRPr="009F36A6">
        <w:rPr>
          <w:rFonts w:ascii="Times New Roman" w:hAnsi="Times New Roman" w:cs="Times New Roman"/>
          <w:b/>
          <w:bCs/>
          <w:spacing w:val="1"/>
          <w:sz w:val="24"/>
          <w:szCs w:val="24"/>
        </w:rPr>
        <w:t>rli</w:t>
      </w:r>
      <w:r w:rsidRPr="009F36A6">
        <w:rPr>
          <w:rFonts w:ascii="Times New Roman" w:hAnsi="Times New Roman" w:cs="Times New Roman"/>
          <w:b/>
          <w:bCs/>
          <w:spacing w:val="-5"/>
          <w:sz w:val="24"/>
          <w:szCs w:val="24"/>
        </w:rPr>
        <w:t>n</w:t>
      </w:r>
      <w:r w:rsidRPr="009F36A6">
        <w:rPr>
          <w:rFonts w:ascii="Times New Roman" w:hAnsi="Times New Roman" w:cs="Times New Roman"/>
          <w:b/>
          <w:bCs/>
          <w:spacing w:val="1"/>
          <w:sz w:val="24"/>
          <w:szCs w:val="24"/>
        </w:rPr>
        <w:t>g</w:t>
      </w:r>
      <w:r w:rsidRPr="009F36A6">
        <w:rPr>
          <w:rFonts w:ascii="Times New Roman" w:hAnsi="Times New Roman" w:cs="Times New Roman"/>
          <w:b/>
          <w:bCs/>
          <w:spacing w:val="-1"/>
          <w:sz w:val="24"/>
          <w:szCs w:val="24"/>
        </w:rPr>
        <w:t>t</w:t>
      </w:r>
      <w:r w:rsidRPr="009F36A6">
        <w:rPr>
          <w:rFonts w:ascii="Times New Roman" w:hAnsi="Times New Roman" w:cs="Times New Roman"/>
          <w:b/>
          <w:bCs/>
          <w:spacing w:val="1"/>
          <w:sz w:val="24"/>
          <w:szCs w:val="24"/>
        </w:rPr>
        <w:t>o</w:t>
      </w:r>
      <w:r w:rsidRPr="009F36A6">
        <w:rPr>
          <w:rFonts w:ascii="Times New Roman" w:hAnsi="Times New Roman" w:cs="Times New Roman"/>
          <w:b/>
          <w:bCs/>
          <w:spacing w:val="-5"/>
          <w:sz w:val="24"/>
          <w:szCs w:val="24"/>
        </w:rPr>
        <w:t>n</w:t>
      </w:r>
      <w:r w:rsidRPr="009F36A6">
        <w:rPr>
          <w:rFonts w:ascii="Times New Roman" w:hAnsi="Times New Roman" w:cs="Times New Roman"/>
          <w:b/>
          <w:bCs/>
          <w:sz w:val="24"/>
          <w:szCs w:val="24"/>
        </w:rPr>
        <w:t>,</w:t>
      </w:r>
      <w:r w:rsidRPr="009F36A6">
        <w:rPr>
          <w:rFonts w:ascii="Times New Roman" w:hAnsi="Times New Roman" w:cs="Times New Roman"/>
          <w:b/>
          <w:bCs/>
          <w:spacing w:val="2"/>
          <w:sz w:val="24"/>
          <w:szCs w:val="24"/>
        </w:rPr>
        <w:t xml:space="preserve"> </w:t>
      </w:r>
      <w:r w:rsidRPr="009F36A6">
        <w:rPr>
          <w:rFonts w:ascii="Times New Roman" w:hAnsi="Times New Roman" w:cs="Times New Roman"/>
          <w:b/>
          <w:bCs/>
          <w:spacing w:val="-1"/>
          <w:sz w:val="24"/>
          <w:szCs w:val="24"/>
        </w:rPr>
        <w:t>V</w:t>
      </w:r>
      <w:r w:rsidRPr="009F36A6">
        <w:rPr>
          <w:rFonts w:ascii="Times New Roman" w:hAnsi="Times New Roman" w:cs="Times New Roman"/>
          <w:b/>
          <w:bCs/>
          <w:sz w:val="24"/>
          <w:szCs w:val="24"/>
        </w:rPr>
        <w:t>A</w:t>
      </w:r>
      <w:r w:rsidRPr="009F36A6">
        <w:rPr>
          <w:rFonts w:ascii="Times New Roman" w:hAnsi="Times New Roman" w:cs="Times New Roman"/>
          <w:b/>
          <w:bCs/>
          <w:spacing w:val="-1"/>
          <w:sz w:val="24"/>
          <w:szCs w:val="24"/>
        </w:rPr>
        <w:t xml:space="preserve"> </w:t>
      </w:r>
      <w:r w:rsidRPr="009F36A6">
        <w:rPr>
          <w:rFonts w:ascii="Times New Roman" w:hAnsi="Times New Roman" w:cs="Times New Roman"/>
          <w:b/>
          <w:bCs/>
          <w:spacing w:val="1"/>
          <w:sz w:val="24"/>
          <w:szCs w:val="24"/>
        </w:rPr>
        <w:t>2</w:t>
      </w:r>
      <w:r w:rsidRPr="009F36A6">
        <w:rPr>
          <w:rFonts w:ascii="Times New Roman" w:hAnsi="Times New Roman" w:cs="Times New Roman"/>
          <w:b/>
          <w:bCs/>
          <w:spacing w:val="-2"/>
          <w:sz w:val="24"/>
          <w:szCs w:val="24"/>
        </w:rPr>
        <w:t>22</w:t>
      </w:r>
      <w:r w:rsidRPr="009F36A6">
        <w:rPr>
          <w:rFonts w:ascii="Times New Roman" w:hAnsi="Times New Roman" w:cs="Times New Roman"/>
          <w:b/>
          <w:bCs/>
          <w:spacing w:val="1"/>
          <w:sz w:val="24"/>
          <w:szCs w:val="24"/>
        </w:rPr>
        <w:t>01</w:t>
      </w:r>
    </w:p>
    <w:p w14:paraId="0EBDB193" w14:textId="77777777" w:rsidR="009F36A6" w:rsidRPr="009F36A6" w:rsidRDefault="009F36A6" w:rsidP="009F36A6">
      <w:pPr>
        <w:spacing w:line="252" w:lineRule="exact"/>
        <w:ind w:left="2381" w:right="-20"/>
        <w:rPr>
          <w:rFonts w:ascii="Times New Roman" w:hAnsi="Times New Roman" w:cs="Times New Roman"/>
          <w:b/>
          <w:bCs/>
          <w:spacing w:val="1"/>
          <w:sz w:val="24"/>
          <w:szCs w:val="24"/>
        </w:rPr>
      </w:pPr>
    </w:p>
    <w:p w14:paraId="1E520AA7" w14:textId="77777777" w:rsidR="009F36A6" w:rsidRPr="009F36A6" w:rsidRDefault="009F36A6" w:rsidP="009F36A6">
      <w:pPr>
        <w:spacing w:line="252" w:lineRule="exact"/>
        <w:ind w:right="-20"/>
        <w:rPr>
          <w:rFonts w:ascii="Times New Roman" w:hAnsi="Times New Roman" w:cs="Times New Roman"/>
          <w:b/>
          <w:bCs/>
          <w:spacing w:val="1"/>
          <w:sz w:val="24"/>
          <w:szCs w:val="24"/>
        </w:rPr>
        <w:sectPr w:rsidR="009F36A6" w:rsidRPr="009F36A6" w:rsidSect="008568B6">
          <w:headerReference w:type="default" r:id="rId19"/>
          <w:footerReference w:type="default" r:id="rId20"/>
          <w:pgSz w:w="12240" w:h="15840"/>
          <w:pgMar w:top="1800" w:right="1440" w:bottom="1440" w:left="1440" w:header="720" w:footer="720" w:gutter="0"/>
          <w:pgNumType w:start="1"/>
          <w:cols w:space="720"/>
        </w:sectPr>
      </w:pPr>
    </w:p>
    <w:p w14:paraId="4C6F6FA0" w14:textId="77777777" w:rsidR="009F36A6" w:rsidRPr="009F36A6" w:rsidRDefault="009F36A6" w:rsidP="009F36A6">
      <w:pPr>
        <w:spacing w:line="252" w:lineRule="exact"/>
        <w:ind w:right="-20"/>
        <w:rPr>
          <w:rFonts w:ascii="Times New Roman" w:hAnsi="Times New Roman" w:cs="Times New Roman"/>
          <w:b/>
          <w:bCs/>
          <w:spacing w:val="1"/>
          <w:sz w:val="24"/>
          <w:szCs w:val="24"/>
        </w:rPr>
      </w:pPr>
    </w:p>
    <w:tbl>
      <w:tblPr>
        <w:tblStyle w:val="TableGrid"/>
        <w:tblW w:w="5000" w:type="pct"/>
        <w:tblLook w:val="04A0" w:firstRow="1" w:lastRow="0" w:firstColumn="1" w:lastColumn="0" w:noHBand="0" w:noVBand="1"/>
      </w:tblPr>
      <w:tblGrid>
        <w:gridCol w:w="3118"/>
        <w:gridCol w:w="3117"/>
        <w:gridCol w:w="3115"/>
      </w:tblGrid>
      <w:tr w:rsidR="009F36A6" w:rsidRPr="009F36A6" w14:paraId="5C57650A" w14:textId="77777777" w:rsidTr="004C2F2B">
        <w:trPr>
          <w:trHeight w:val="647"/>
        </w:trPr>
        <w:tc>
          <w:tcPr>
            <w:tcW w:w="5000" w:type="pct"/>
            <w:gridSpan w:val="3"/>
            <w:shd w:val="clear" w:color="auto" w:fill="F2F2F2"/>
            <w:vAlign w:val="center"/>
          </w:tcPr>
          <w:p w14:paraId="6A1A277C" w14:textId="77777777" w:rsidR="009F36A6" w:rsidRPr="009F36A6" w:rsidRDefault="009F36A6" w:rsidP="004C2F2B">
            <w:pPr>
              <w:suppressAutoHyphens/>
              <w:jc w:val="center"/>
              <w:rPr>
                <w:b/>
                <w:smallCaps/>
              </w:rPr>
            </w:pPr>
            <w:r w:rsidRPr="009F36A6">
              <w:rPr>
                <w:b/>
                <w:smallCaps/>
              </w:rPr>
              <w:t>*Application Type(s)</w:t>
            </w:r>
          </w:p>
          <w:p w14:paraId="0869C280" w14:textId="77777777" w:rsidR="009F36A6" w:rsidRPr="009F36A6" w:rsidRDefault="009F36A6" w:rsidP="004C2F2B">
            <w:pPr>
              <w:suppressAutoHyphens/>
              <w:jc w:val="center"/>
              <w:rPr>
                <w:b/>
                <w:smallCaps/>
              </w:rPr>
            </w:pPr>
          </w:p>
        </w:tc>
      </w:tr>
      <w:tr w:rsidR="009F36A6" w:rsidRPr="009F36A6" w14:paraId="37EDC786" w14:textId="77777777" w:rsidTr="004C2F2B">
        <w:trPr>
          <w:trHeight w:val="432"/>
        </w:trPr>
        <w:tc>
          <w:tcPr>
            <w:tcW w:w="1667" w:type="pct"/>
          </w:tcPr>
          <w:p w14:paraId="1FCC27D9" w14:textId="77777777" w:rsidR="009F36A6" w:rsidRPr="009F36A6" w:rsidRDefault="009F36A6" w:rsidP="004C2F2B">
            <w:pPr>
              <w:suppressAutoHyphens/>
              <w:spacing w:after="60"/>
            </w:pPr>
            <w:r w:rsidRPr="009F36A6">
              <w:t>Application of Hours for Clock Hour Programs</w:t>
            </w:r>
          </w:p>
        </w:tc>
        <w:tc>
          <w:tcPr>
            <w:tcW w:w="1667" w:type="pct"/>
          </w:tcPr>
          <w:p w14:paraId="762162EE" w14:textId="77777777" w:rsidR="009F36A6" w:rsidRPr="009F36A6" w:rsidRDefault="009F36A6" w:rsidP="004C2F2B">
            <w:pPr>
              <w:suppressAutoHyphens/>
              <w:spacing w:after="60"/>
            </w:pPr>
            <w:r w:rsidRPr="009F36A6">
              <w:t>Application for Continuing Education and Avocational Courses</w:t>
            </w:r>
          </w:p>
        </w:tc>
        <w:tc>
          <w:tcPr>
            <w:tcW w:w="1666" w:type="pct"/>
          </w:tcPr>
          <w:p w14:paraId="79DD4004" w14:textId="77777777" w:rsidR="009F36A6" w:rsidRPr="009F36A6" w:rsidRDefault="009F36A6" w:rsidP="004C2F2B">
            <w:pPr>
              <w:suppressAutoHyphens/>
              <w:spacing w:after="60"/>
            </w:pPr>
            <w:r w:rsidRPr="009F36A6">
              <w:rPr>
                <w:rFonts w:eastAsia="MS Gothic"/>
              </w:rPr>
              <w:t>Application for Approval of a Baccalaureate Degree</w:t>
            </w:r>
          </w:p>
        </w:tc>
      </w:tr>
      <w:tr w:rsidR="009F36A6" w:rsidRPr="009F36A6" w14:paraId="045651C4" w14:textId="77777777" w:rsidTr="004C2F2B">
        <w:trPr>
          <w:trHeight w:val="432"/>
        </w:trPr>
        <w:tc>
          <w:tcPr>
            <w:tcW w:w="1667" w:type="pct"/>
          </w:tcPr>
          <w:p w14:paraId="380C3313" w14:textId="77777777" w:rsidR="009F36A6" w:rsidRPr="009F36A6" w:rsidRDefault="009F36A6" w:rsidP="004C2F2B">
            <w:pPr>
              <w:tabs>
                <w:tab w:val="left" w:pos="622"/>
              </w:tabs>
              <w:suppressAutoHyphens/>
              <w:spacing w:after="60"/>
              <w:rPr>
                <w:rFonts w:eastAsia="MS Gothic"/>
              </w:rPr>
            </w:pPr>
            <w:r w:rsidRPr="009F36A6">
              <w:rPr>
                <w:rFonts w:eastAsia="MS Gothic"/>
              </w:rPr>
              <w:t>Application for Approval of an Academic Associates Degree</w:t>
            </w:r>
          </w:p>
        </w:tc>
        <w:tc>
          <w:tcPr>
            <w:tcW w:w="1667" w:type="pct"/>
          </w:tcPr>
          <w:p w14:paraId="4710401C" w14:textId="77777777" w:rsidR="009F36A6" w:rsidRPr="009F36A6" w:rsidRDefault="009F36A6" w:rsidP="004C2F2B">
            <w:pPr>
              <w:suppressAutoHyphens/>
              <w:spacing w:after="60"/>
              <w:rPr>
                <w:rFonts w:eastAsia="MS Gothic"/>
              </w:rPr>
            </w:pPr>
            <w:r w:rsidRPr="009F36A6">
              <w:rPr>
                <w:rFonts w:eastAsia="MS Gothic"/>
              </w:rPr>
              <w:t>Application for Approval of a Master’s Degree</w:t>
            </w:r>
          </w:p>
        </w:tc>
        <w:tc>
          <w:tcPr>
            <w:tcW w:w="1666" w:type="pct"/>
          </w:tcPr>
          <w:p w14:paraId="557854B4" w14:textId="77777777" w:rsidR="009F36A6" w:rsidRPr="009F36A6" w:rsidRDefault="009F36A6" w:rsidP="004C2F2B">
            <w:pPr>
              <w:suppressAutoHyphens/>
              <w:spacing w:after="60"/>
              <w:rPr>
                <w:rFonts w:eastAsia="MS Gothic"/>
              </w:rPr>
            </w:pPr>
            <w:r w:rsidRPr="009F36A6">
              <w:rPr>
                <w:rFonts w:eastAsia="MS Gothic"/>
              </w:rPr>
              <w:t>Application for Approval of an Occupational Associates Degree</w:t>
            </w:r>
          </w:p>
        </w:tc>
      </w:tr>
      <w:tr w:rsidR="009F36A6" w:rsidRPr="009F36A6" w14:paraId="10ECD8EF" w14:textId="77777777" w:rsidTr="004C2F2B">
        <w:trPr>
          <w:trHeight w:val="432"/>
        </w:trPr>
        <w:tc>
          <w:tcPr>
            <w:tcW w:w="1667" w:type="pct"/>
          </w:tcPr>
          <w:p w14:paraId="7E8B6D8B" w14:textId="77777777" w:rsidR="009F36A6" w:rsidRPr="009F36A6" w:rsidRDefault="009F36A6" w:rsidP="004C2F2B">
            <w:pPr>
              <w:suppressAutoHyphens/>
              <w:spacing w:after="60"/>
              <w:rPr>
                <w:rFonts w:eastAsia="MS Gothic"/>
              </w:rPr>
            </w:pPr>
            <w:r w:rsidRPr="009F36A6">
              <w:rPr>
                <w:rFonts w:eastAsia="MS Gothic"/>
              </w:rPr>
              <w:t>Application for a Branch Part I</w:t>
            </w:r>
          </w:p>
        </w:tc>
        <w:tc>
          <w:tcPr>
            <w:tcW w:w="1667" w:type="pct"/>
          </w:tcPr>
          <w:p w14:paraId="45F6672E" w14:textId="77777777" w:rsidR="009F36A6" w:rsidRPr="009F36A6" w:rsidRDefault="009F36A6" w:rsidP="004C2F2B">
            <w:pPr>
              <w:suppressAutoHyphens/>
              <w:spacing w:after="60"/>
              <w:rPr>
                <w:rFonts w:eastAsia="MS Gothic"/>
              </w:rPr>
            </w:pPr>
            <w:r w:rsidRPr="009F36A6">
              <w:rPr>
                <w:rFonts w:eastAsia="MS Gothic"/>
              </w:rPr>
              <w:t>Application for a Branch Part II</w:t>
            </w:r>
          </w:p>
        </w:tc>
        <w:tc>
          <w:tcPr>
            <w:tcW w:w="1666" w:type="pct"/>
          </w:tcPr>
          <w:p w14:paraId="18E128F4" w14:textId="77777777" w:rsidR="009F36A6" w:rsidRPr="009F36A6" w:rsidRDefault="009F36A6" w:rsidP="004C2F2B">
            <w:pPr>
              <w:suppressAutoHyphens/>
              <w:spacing w:after="60"/>
              <w:rPr>
                <w:rFonts w:eastAsia="MS Gothic"/>
              </w:rPr>
            </w:pPr>
            <w:r w:rsidRPr="009F36A6">
              <w:rPr>
                <w:rFonts w:eastAsia="MS Gothic"/>
              </w:rPr>
              <w:t>Application for a Branch Realignment, Part I</w:t>
            </w:r>
          </w:p>
        </w:tc>
      </w:tr>
      <w:tr w:rsidR="009F36A6" w:rsidRPr="009F36A6" w14:paraId="07F6E15E" w14:textId="77777777" w:rsidTr="004C2F2B">
        <w:trPr>
          <w:trHeight w:val="432"/>
        </w:trPr>
        <w:tc>
          <w:tcPr>
            <w:tcW w:w="1667" w:type="pct"/>
          </w:tcPr>
          <w:p w14:paraId="694AF674" w14:textId="77777777" w:rsidR="009F36A6" w:rsidRPr="009F36A6" w:rsidRDefault="009F36A6" w:rsidP="004C2F2B">
            <w:pPr>
              <w:suppressAutoHyphens/>
              <w:spacing w:after="60"/>
              <w:rPr>
                <w:rFonts w:eastAsia="MS Gothic"/>
              </w:rPr>
            </w:pPr>
            <w:r w:rsidRPr="009F36A6">
              <w:rPr>
                <w:rFonts w:eastAsia="MS Gothic"/>
              </w:rPr>
              <w:t>Application for a Branch Realignment, Part II</w:t>
            </w:r>
          </w:p>
        </w:tc>
        <w:tc>
          <w:tcPr>
            <w:tcW w:w="1667" w:type="pct"/>
          </w:tcPr>
          <w:p w14:paraId="7BDDB1BB" w14:textId="77777777" w:rsidR="009F36A6" w:rsidRPr="009F36A6" w:rsidRDefault="009F36A6" w:rsidP="004C2F2B">
            <w:pPr>
              <w:suppressAutoHyphens/>
              <w:spacing w:after="60"/>
              <w:rPr>
                <w:rFonts w:eastAsia="MS Gothic"/>
              </w:rPr>
            </w:pPr>
            <w:r w:rsidRPr="009F36A6">
              <w:rPr>
                <w:rFonts w:eastAsia="MS Gothic"/>
              </w:rPr>
              <w:t>Application for a Change of Location Part I</w:t>
            </w:r>
          </w:p>
        </w:tc>
        <w:tc>
          <w:tcPr>
            <w:tcW w:w="1666" w:type="pct"/>
          </w:tcPr>
          <w:p w14:paraId="02F83ADD" w14:textId="77777777" w:rsidR="009F36A6" w:rsidRPr="009F36A6" w:rsidRDefault="009F36A6" w:rsidP="004C2F2B">
            <w:pPr>
              <w:suppressAutoHyphens/>
              <w:spacing w:after="60"/>
              <w:rPr>
                <w:rFonts w:eastAsia="MS Gothic"/>
              </w:rPr>
            </w:pPr>
            <w:r w:rsidRPr="009F36A6">
              <w:rPr>
                <w:rFonts w:eastAsia="MS Gothic"/>
              </w:rPr>
              <w:t>Application for a Change of Location Part I</w:t>
            </w:r>
          </w:p>
        </w:tc>
      </w:tr>
      <w:tr w:rsidR="009F36A6" w:rsidRPr="009F36A6" w14:paraId="74F5553B" w14:textId="77777777" w:rsidTr="004C2F2B">
        <w:trPr>
          <w:trHeight w:val="432"/>
        </w:trPr>
        <w:tc>
          <w:tcPr>
            <w:tcW w:w="1667" w:type="pct"/>
          </w:tcPr>
          <w:p w14:paraId="253085A8" w14:textId="77777777" w:rsidR="009F36A6" w:rsidRPr="009F36A6" w:rsidRDefault="009F36A6" w:rsidP="004C2F2B">
            <w:pPr>
              <w:suppressAutoHyphens/>
              <w:spacing w:after="60"/>
              <w:rPr>
                <w:rFonts w:eastAsia="MS Gothic"/>
              </w:rPr>
            </w:pPr>
            <w:r w:rsidRPr="009F36A6">
              <w:rPr>
                <w:rFonts w:eastAsia="MS Gothic"/>
              </w:rPr>
              <w:t>Application for a Change of Name Part I</w:t>
            </w:r>
          </w:p>
        </w:tc>
        <w:tc>
          <w:tcPr>
            <w:tcW w:w="1667" w:type="pct"/>
          </w:tcPr>
          <w:p w14:paraId="51843279" w14:textId="77777777" w:rsidR="009F36A6" w:rsidRPr="009F36A6" w:rsidRDefault="009F36A6" w:rsidP="004C2F2B">
            <w:pPr>
              <w:suppressAutoHyphens/>
              <w:spacing w:after="60"/>
              <w:rPr>
                <w:rFonts w:eastAsia="MS Gothic"/>
              </w:rPr>
            </w:pPr>
            <w:r w:rsidRPr="009F36A6">
              <w:rPr>
                <w:rFonts w:eastAsia="MS Gothic"/>
              </w:rPr>
              <w:t>Application for a Change of Control Part I</w:t>
            </w:r>
          </w:p>
        </w:tc>
        <w:tc>
          <w:tcPr>
            <w:tcW w:w="1666" w:type="pct"/>
          </w:tcPr>
          <w:p w14:paraId="57911C3E" w14:textId="77777777" w:rsidR="009F36A6" w:rsidRPr="009F36A6" w:rsidRDefault="009F36A6" w:rsidP="004C2F2B">
            <w:pPr>
              <w:suppressAutoHyphens/>
              <w:spacing w:after="60"/>
              <w:rPr>
                <w:rFonts w:eastAsia="MS Gothic"/>
              </w:rPr>
            </w:pPr>
            <w:r w:rsidRPr="009F36A6">
              <w:rPr>
                <w:rFonts w:eastAsia="MS Gothic"/>
              </w:rPr>
              <w:t>Application for a Change of Control Part II</w:t>
            </w:r>
          </w:p>
        </w:tc>
      </w:tr>
      <w:tr w:rsidR="009F36A6" w:rsidRPr="009F36A6" w14:paraId="5F2D857E" w14:textId="77777777" w:rsidTr="004C2F2B">
        <w:trPr>
          <w:trHeight w:val="432"/>
        </w:trPr>
        <w:tc>
          <w:tcPr>
            <w:tcW w:w="1667" w:type="pct"/>
          </w:tcPr>
          <w:p w14:paraId="02D3A90E" w14:textId="77777777" w:rsidR="009F36A6" w:rsidRPr="009F36A6" w:rsidRDefault="009F36A6" w:rsidP="004C2F2B">
            <w:pPr>
              <w:suppressAutoHyphens/>
              <w:spacing w:after="60"/>
              <w:rPr>
                <w:rFonts w:eastAsia="MS Gothic"/>
              </w:rPr>
            </w:pPr>
            <w:r w:rsidRPr="009F36A6">
              <w:rPr>
                <w:rFonts w:eastAsia="MS Gothic"/>
              </w:rPr>
              <w:t>Application for Clock to Credit Hour Conversion</w:t>
            </w:r>
          </w:p>
        </w:tc>
        <w:tc>
          <w:tcPr>
            <w:tcW w:w="1667" w:type="pct"/>
          </w:tcPr>
          <w:p w14:paraId="0D0931DD" w14:textId="77777777" w:rsidR="009F36A6" w:rsidRPr="009F36A6" w:rsidRDefault="009F36A6" w:rsidP="004C2F2B">
            <w:pPr>
              <w:suppressAutoHyphens/>
              <w:spacing w:after="60"/>
              <w:rPr>
                <w:rFonts w:eastAsia="MS Gothic"/>
              </w:rPr>
            </w:pPr>
            <w:r w:rsidRPr="009F36A6">
              <w:rPr>
                <w:rFonts w:eastAsia="MS Gothic"/>
              </w:rPr>
              <w:t>Application for a Distance Education Facility</w:t>
            </w:r>
          </w:p>
        </w:tc>
        <w:tc>
          <w:tcPr>
            <w:tcW w:w="1666" w:type="pct"/>
          </w:tcPr>
          <w:p w14:paraId="34CAB278" w14:textId="77777777" w:rsidR="009F36A6" w:rsidRPr="009F36A6" w:rsidRDefault="009F36A6" w:rsidP="004C2F2B">
            <w:pPr>
              <w:suppressAutoHyphens/>
              <w:spacing w:after="60"/>
              <w:rPr>
                <w:rFonts w:eastAsia="MS Gothic"/>
              </w:rPr>
            </w:pPr>
            <w:r w:rsidRPr="009F36A6">
              <w:rPr>
                <w:rFonts w:eastAsia="MS Gothic"/>
              </w:rPr>
              <w:t xml:space="preserve">Application for Initial Distance Education </w:t>
            </w:r>
          </w:p>
        </w:tc>
      </w:tr>
      <w:tr w:rsidR="009F36A6" w:rsidRPr="009F36A6" w14:paraId="0175605F" w14:textId="77777777" w:rsidTr="004C2F2B">
        <w:trPr>
          <w:trHeight w:val="432"/>
        </w:trPr>
        <w:tc>
          <w:tcPr>
            <w:tcW w:w="1667" w:type="pct"/>
          </w:tcPr>
          <w:p w14:paraId="7067108B" w14:textId="77777777" w:rsidR="009F36A6" w:rsidRPr="009F36A6" w:rsidRDefault="009F36A6" w:rsidP="004C2F2B">
            <w:pPr>
              <w:suppressAutoHyphens/>
              <w:spacing w:after="60"/>
              <w:rPr>
                <w:rFonts w:eastAsia="MS Gothic"/>
              </w:rPr>
            </w:pPr>
            <w:r w:rsidRPr="009F36A6">
              <w:rPr>
                <w:rFonts w:eastAsia="MS Gothic"/>
              </w:rPr>
              <w:t>Application for Expansion of Distance Education Approval</w:t>
            </w:r>
          </w:p>
        </w:tc>
        <w:tc>
          <w:tcPr>
            <w:tcW w:w="1667" w:type="pct"/>
          </w:tcPr>
          <w:p w14:paraId="3CF29DE1" w14:textId="77777777" w:rsidR="009F36A6" w:rsidRPr="009F36A6" w:rsidRDefault="009F36A6" w:rsidP="004C2F2B">
            <w:pPr>
              <w:suppressAutoHyphens/>
              <w:spacing w:after="60"/>
              <w:rPr>
                <w:rFonts w:eastAsia="MS Gothic"/>
              </w:rPr>
            </w:pPr>
            <w:r w:rsidRPr="009F36A6">
              <w:rPr>
                <w:rFonts w:eastAsia="MS Gothic"/>
              </w:rPr>
              <w:t>Application for a Change of Mission</w:t>
            </w:r>
          </w:p>
        </w:tc>
        <w:tc>
          <w:tcPr>
            <w:tcW w:w="1666" w:type="pct"/>
          </w:tcPr>
          <w:p w14:paraId="429FA478" w14:textId="77777777" w:rsidR="009F36A6" w:rsidRPr="009F36A6" w:rsidRDefault="009F36A6" w:rsidP="004C2F2B">
            <w:pPr>
              <w:suppressAutoHyphens/>
              <w:spacing w:after="60"/>
              <w:rPr>
                <w:rFonts w:eastAsia="MS Gothic"/>
              </w:rPr>
            </w:pPr>
            <w:r w:rsidRPr="009F36A6">
              <w:rPr>
                <w:rFonts w:eastAsia="MS Gothic"/>
              </w:rPr>
              <w:t>Application for English as a Second Language Courses</w:t>
            </w:r>
          </w:p>
        </w:tc>
      </w:tr>
      <w:tr w:rsidR="009F36A6" w:rsidRPr="009F36A6" w14:paraId="3BAE7BDB" w14:textId="77777777" w:rsidTr="004C2F2B">
        <w:trPr>
          <w:trHeight w:val="432"/>
        </w:trPr>
        <w:tc>
          <w:tcPr>
            <w:tcW w:w="1667" w:type="pct"/>
          </w:tcPr>
          <w:p w14:paraId="0EFEC8A6" w14:textId="77777777" w:rsidR="009F36A6" w:rsidRPr="009F36A6" w:rsidRDefault="009F36A6" w:rsidP="004C2F2B">
            <w:pPr>
              <w:suppressAutoHyphens/>
              <w:spacing w:after="60"/>
              <w:rPr>
                <w:rFonts w:eastAsia="MS Gothic"/>
              </w:rPr>
            </w:pPr>
            <w:r w:rsidRPr="009F36A6">
              <w:rPr>
                <w:rFonts w:eastAsia="MS Gothic"/>
              </w:rPr>
              <w:t xml:space="preserve">Application for a New Non-Degree Program </w:t>
            </w:r>
          </w:p>
        </w:tc>
        <w:tc>
          <w:tcPr>
            <w:tcW w:w="1667" w:type="pct"/>
          </w:tcPr>
          <w:p w14:paraId="5F643B41" w14:textId="77777777" w:rsidR="009F36A6" w:rsidRPr="009F36A6" w:rsidRDefault="009F36A6" w:rsidP="004C2F2B">
            <w:pPr>
              <w:suppressAutoHyphens/>
              <w:spacing w:after="60"/>
              <w:rPr>
                <w:rFonts w:eastAsia="MS Gothic"/>
              </w:rPr>
            </w:pPr>
            <w:r w:rsidRPr="009F36A6">
              <w:rPr>
                <w:rFonts w:eastAsia="MS Gothic"/>
              </w:rPr>
              <w:t>Application for a Satellite Location</w:t>
            </w:r>
          </w:p>
        </w:tc>
        <w:tc>
          <w:tcPr>
            <w:tcW w:w="1666" w:type="pct"/>
          </w:tcPr>
          <w:p w14:paraId="234225BD" w14:textId="77777777" w:rsidR="009F36A6" w:rsidRPr="009F36A6" w:rsidRDefault="009F36A6" w:rsidP="004C2F2B">
            <w:pPr>
              <w:suppressAutoHyphens/>
              <w:spacing w:after="60"/>
              <w:rPr>
                <w:rFonts w:eastAsia="MS Gothic"/>
              </w:rPr>
            </w:pPr>
            <w:r w:rsidRPr="009F36A6">
              <w:rPr>
                <w:rFonts w:eastAsia="MS Gothic"/>
              </w:rPr>
              <w:t>Application for a Substantive Program Modification</w:t>
            </w:r>
          </w:p>
        </w:tc>
      </w:tr>
      <w:tr w:rsidR="009F36A6" w:rsidRPr="009F36A6" w14:paraId="6B27A784" w14:textId="77777777" w:rsidTr="004C2F2B">
        <w:trPr>
          <w:trHeight w:val="432"/>
        </w:trPr>
        <w:tc>
          <w:tcPr>
            <w:tcW w:w="1667" w:type="pct"/>
          </w:tcPr>
          <w:p w14:paraId="2FD2633E" w14:textId="77777777" w:rsidR="009F36A6" w:rsidRPr="009F36A6" w:rsidRDefault="009F36A6" w:rsidP="004C2F2B">
            <w:pPr>
              <w:suppressAutoHyphens/>
              <w:spacing w:after="60"/>
              <w:rPr>
                <w:rFonts w:eastAsia="MS Gothic"/>
              </w:rPr>
            </w:pPr>
            <w:r w:rsidRPr="009F36A6">
              <w:rPr>
                <w:rFonts w:eastAsia="MS Gothic"/>
              </w:rPr>
              <w:t>Application for a Substantive Program Modification Addition of Concentration</w:t>
            </w:r>
          </w:p>
        </w:tc>
        <w:tc>
          <w:tcPr>
            <w:tcW w:w="1667" w:type="pct"/>
          </w:tcPr>
          <w:p w14:paraId="3535FD78" w14:textId="77777777" w:rsidR="009F36A6" w:rsidRPr="009F36A6" w:rsidRDefault="009F36A6" w:rsidP="004C2F2B">
            <w:pPr>
              <w:suppressAutoHyphens/>
              <w:spacing w:after="60"/>
              <w:rPr>
                <w:rFonts w:eastAsia="MS Gothic"/>
              </w:rPr>
            </w:pPr>
            <w:r w:rsidRPr="009F36A6">
              <w:rPr>
                <w:rFonts w:eastAsia="MS Gothic"/>
              </w:rPr>
              <w:t>Modification of Ownership Report</w:t>
            </w:r>
          </w:p>
        </w:tc>
        <w:tc>
          <w:tcPr>
            <w:tcW w:w="1666" w:type="pct"/>
          </w:tcPr>
          <w:p w14:paraId="7349A40E" w14:textId="77777777" w:rsidR="009F36A6" w:rsidRPr="009F36A6" w:rsidRDefault="009F36A6" w:rsidP="004C2F2B">
            <w:pPr>
              <w:suppressAutoHyphens/>
              <w:spacing w:after="60"/>
              <w:rPr>
                <w:rFonts w:eastAsia="MS Gothic"/>
              </w:rPr>
            </w:pPr>
            <w:r w:rsidRPr="009F36A6">
              <w:rPr>
                <w:rFonts w:eastAsia="MS Gothic"/>
              </w:rPr>
              <w:t>Consortium Partnership Report</w:t>
            </w:r>
          </w:p>
        </w:tc>
      </w:tr>
      <w:tr w:rsidR="009F36A6" w:rsidRPr="009F36A6" w14:paraId="4732B0DE" w14:textId="77777777" w:rsidTr="004C2F2B">
        <w:trPr>
          <w:trHeight w:val="432"/>
        </w:trPr>
        <w:tc>
          <w:tcPr>
            <w:tcW w:w="1667" w:type="pct"/>
          </w:tcPr>
          <w:p w14:paraId="6B526BA9" w14:textId="77777777" w:rsidR="009F36A6" w:rsidRPr="009F36A6" w:rsidRDefault="009F36A6" w:rsidP="004C2F2B">
            <w:pPr>
              <w:suppressAutoHyphens/>
              <w:spacing w:after="60"/>
              <w:rPr>
                <w:rFonts w:eastAsia="MS Gothic"/>
              </w:rPr>
            </w:pPr>
            <w:r w:rsidRPr="009F36A6">
              <w:rPr>
                <w:rFonts w:eastAsia="MS Gothic"/>
              </w:rPr>
              <w:t>Distance Education Consortium Partnership Agreement</w:t>
            </w:r>
          </w:p>
        </w:tc>
        <w:tc>
          <w:tcPr>
            <w:tcW w:w="1667" w:type="pct"/>
          </w:tcPr>
          <w:p w14:paraId="53F92436" w14:textId="77777777" w:rsidR="009F36A6" w:rsidRPr="009F36A6" w:rsidRDefault="009F36A6" w:rsidP="004C2F2B">
            <w:pPr>
              <w:suppressAutoHyphens/>
              <w:spacing w:after="60"/>
              <w:rPr>
                <w:rFonts w:eastAsia="MS Gothic"/>
              </w:rPr>
            </w:pPr>
            <w:r w:rsidRPr="009F36A6">
              <w:rPr>
                <w:rFonts w:eastAsia="MS Gothic"/>
              </w:rPr>
              <w:t>Facility Expansion Report</w:t>
            </w:r>
          </w:p>
        </w:tc>
        <w:tc>
          <w:tcPr>
            <w:tcW w:w="1666" w:type="pct"/>
          </w:tcPr>
          <w:p w14:paraId="17EF022A" w14:textId="77777777" w:rsidR="009F36A6" w:rsidRPr="009F36A6" w:rsidRDefault="009F36A6" w:rsidP="004C2F2B">
            <w:pPr>
              <w:suppressAutoHyphens/>
              <w:spacing w:after="60"/>
              <w:rPr>
                <w:rFonts w:eastAsia="MS Gothic"/>
              </w:rPr>
            </w:pPr>
            <w:r w:rsidRPr="009F36A6">
              <w:rPr>
                <w:rFonts w:eastAsia="MS Gothic"/>
              </w:rPr>
              <w:t>Program Modification Report Non-substantive Modification</w:t>
            </w:r>
          </w:p>
        </w:tc>
      </w:tr>
      <w:tr w:rsidR="009F36A6" w:rsidRPr="009F36A6" w14:paraId="06986E84" w14:textId="77777777" w:rsidTr="004C2F2B">
        <w:trPr>
          <w:trHeight w:val="432"/>
        </w:trPr>
        <w:tc>
          <w:tcPr>
            <w:tcW w:w="1667" w:type="pct"/>
          </w:tcPr>
          <w:p w14:paraId="7EB8038B" w14:textId="77777777" w:rsidR="009F36A6" w:rsidRPr="009F36A6" w:rsidRDefault="009F36A6" w:rsidP="004C2F2B">
            <w:pPr>
              <w:suppressAutoHyphens/>
              <w:spacing w:after="60"/>
              <w:rPr>
                <w:rFonts w:eastAsia="MS Gothic"/>
              </w:rPr>
            </w:pPr>
            <w:r w:rsidRPr="009F36A6">
              <w:rPr>
                <w:rFonts w:eastAsia="MS Gothic"/>
              </w:rPr>
              <w:t xml:space="preserve">Application for a Baccalaureate Degree – Affiliated </w:t>
            </w:r>
          </w:p>
        </w:tc>
        <w:tc>
          <w:tcPr>
            <w:tcW w:w="1667" w:type="pct"/>
          </w:tcPr>
          <w:p w14:paraId="746CF5F6" w14:textId="77777777" w:rsidR="009F36A6" w:rsidRPr="009F36A6" w:rsidRDefault="009F36A6" w:rsidP="004C2F2B">
            <w:pPr>
              <w:suppressAutoHyphens/>
              <w:spacing w:after="60"/>
              <w:rPr>
                <w:rFonts w:eastAsia="MS Gothic"/>
              </w:rPr>
            </w:pPr>
            <w:r w:rsidRPr="009F36A6">
              <w:rPr>
                <w:rFonts w:eastAsia="MS Gothic"/>
              </w:rPr>
              <w:t>Application for an Associate Degree – Affiliated</w:t>
            </w:r>
          </w:p>
        </w:tc>
        <w:tc>
          <w:tcPr>
            <w:tcW w:w="1666" w:type="pct"/>
          </w:tcPr>
          <w:p w14:paraId="1324D1FC" w14:textId="77777777" w:rsidR="009F36A6" w:rsidRPr="009F36A6" w:rsidRDefault="009F36A6" w:rsidP="004C2F2B">
            <w:pPr>
              <w:suppressAutoHyphens/>
              <w:spacing w:after="60"/>
              <w:rPr>
                <w:rFonts w:eastAsia="MS Gothic"/>
              </w:rPr>
            </w:pPr>
            <w:r w:rsidRPr="009F36A6">
              <w:rPr>
                <w:rFonts w:eastAsia="MS Gothic"/>
              </w:rPr>
              <w:t>Application for a New Non-Degree Program – Affiliated</w:t>
            </w:r>
          </w:p>
        </w:tc>
      </w:tr>
      <w:tr w:rsidR="009F36A6" w:rsidRPr="009F36A6" w14:paraId="06B22942" w14:textId="77777777" w:rsidTr="004C2F2B">
        <w:trPr>
          <w:trHeight w:val="432"/>
        </w:trPr>
        <w:tc>
          <w:tcPr>
            <w:tcW w:w="1667" w:type="pct"/>
          </w:tcPr>
          <w:p w14:paraId="20D479C0" w14:textId="77777777" w:rsidR="009F36A6" w:rsidRPr="009F36A6" w:rsidRDefault="009F36A6" w:rsidP="004C2F2B">
            <w:pPr>
              <w:suppressAutoHyphens/>
              <w:spacing w:after="60"/>
              <w:rPr>
                <w:rFonts w:eastAsia="MS Gothic"/>
              </w:rPr>
            </w:pPr>
            <w:r w:rsidRPr="009F36A6">
              <w:rPr>
                <w:rFonts w:eastAsia="MS Gothic"/>
              </w:rPr>
              <w:t>Application for a Substantive Program Modification – Affiliated</w:t>
            </w:r>
          </w:p>
        </w:tc>
        <w:tc>
          <w:tcPr>
            <w:tcW w:w="1667" w:type="pct"/>
          </w:tcPr>
          <w:p w14:paraId="124F6C48" w14:textId="77777777" w:rsidR="009F36A6" w:rsidRPr="009F36A6" w:rsidRDefault="009F36A6" w:rsidP="004C2F2B">
            <w:pPr>
              <w:suppressAutoHyphens/>
              <w:spacing w:after="60"/>
              <w:rPr>
                <w:rFonts w:eastAsia="MS Gothic"/>
              </w:rPr>
            </w:pPr>
            <w:r w:rsidRPr="009F36A6">
              <w:rPr>
                <w:rFonts w:eastAsia="MS Gothic"/>
              </w:rPr>
              <w:t>Application for a Clock to Credit Hour Conversation – Affiliated</w:t>
            </w:r>
          </w:p>
        </w:tc>
        <w:tc>
          <w:tcPr>
            <w:tcW w:w="1666" w:type="pct"/>
          </w:tcPr>
          <w:p w14:paraId="0BF9BC1C" w14:textId="77777777" w:rsidR="009F36A6" w:rsidRPr="009F36A6" w:rsidRDefault="009F36A6" w:rsidP="004C2F2B">
            <w:pPr>
              <w:suppressAutoHyphens/>
              <w:spacing w:after="60"/>
              <w:rPr>
                <w:rFonts w:eastAsia="MS Gothic"/>
              </w:rPr>
            </w:pPr>
            <w:r w:rsidRPr="009F36A6">
              <w:rPr>
                <w:rFonts w:eastAsia="MS Gothic"/>
              </w:rPr>
              <w:t>Program Modification – Non Substantive Modification – Affiliated</w:t>
            </w:r>
          </w:p>
        </w:tc>
      </w:tr>
      <w:tr w:rsidR="009F36A6" w:rsidRPr="009F36A6" w14:paraId="5907006F" w14:textId="77777777" w:rsidTr="004C2F2B">
        <w:trPr>
          <w:trHeight w:val="432"/>
        </w:trPr>
        <w:tc>
          <w:tcPr>
            <w:tcW w:w="1667" w:type="pct"/>
          </w:tcPr>
          <w:p w14:paraId="7BE58D75" w14:textId="77777777" w:rsidR="009F36A6" w:rsidRPr="009F36A6" w:rsidRDefault="009F36A6" w:rsidP="004C2F2B">
            <w:pPr>
              <w:suppressAutoHyphens/>
              <w:spacing w:after="60"/>
              <w:rPr>
                <w:rFonts w:eastAsia="MS Gothic"/>
              </w:rPr>
            </w:pPr>
            <w:r w:rsidRPr="009F36A6">
              <w:rPr>
                <w:rFonts w:eastAsia="MS Gothic"/>
              </w:rPr>
              <w:t xml:space="preserve">Application for use of “University” in the School Name Part – I </w:t>
            </w:r>
          </w:p>
        </w:tc>
        <w:tc>
          <w:tcPr>
            <w:tcW w:w="1667" w:type="pct"/>
          </w:tcPr>
          <w:p w14:paraId="3070C275" w14:textId="77777777" w:rsidR="009F36A6" w:rsidRPr="009F36A6" w:rsidRDefault="009F36A6" w:rsidP="004C2F2B">
            <w:pPr>
              <w:suppressAutoHyphens/>
              <w:spacing w:after="60"/>
              <w:rPr>
                <w:rFonts w:eastAsia="MS Gothic"/>
              </w:rPr>
            </w:pPr>
            <w:r w:rsidRPr="009F36A6">
              <w:rPr>
                <w:rFonts w:eastAsia="MS Gothic"/>
              </w:rPr>
              <w:t>Application for use of “University” in the School Name Part – II</w:t>
            </w:r>
          </w:p>
          <w:p w14:paraId="70E0CD34" w14:textId="77777777" w:rsidR="009F36A6" w:rsidRPr="009F36A6" w:rsidRDefault="009F36A6" w:rsidP="004C2F2B">
            <w:pPr>
              <w:suppressAutoHyphens/>
              <w:spacing w:after="60"/>
              <w:rPr>
                <w:rFonts w:eastAsia="MS Gothic"/>
              </w:rPr>
            </w:pPr>
          </w:p>
        </w:tc>
        <w:tc>
          <w:tcPr>
            <w:tcW w:w="1666" w:type="pct"/>
          </w:tcPr>
          <w:p w14:paraId="7B2D47C3" w14:textId="77777777" w:rsidR="009F36A6" w:rsidRPr="009F36A6" w:rsidRDefault="009F36A6" w:rsidP="004C2F2B">
            <w:pPr>
              <w:suppressAutoHyphens/>
              <w:spacing w:after="60"/>
              <w:rPr>
                <w:rFonts w:eastAsia="MS Gothic"/>
              </w:rPr>
            </w:pPr>
            <w:r w:rsidRPr="009F36A6">
              <w:rPr>
                <w:rFonts w:eastAsia="MS Gothic"/>
              </w:rPr>
              <w:t>Application for a Change of Name Part II</w:t>
            </w:r>
          </w:p>
          <w:p w14:paraId="1326F80F" w14:textId="77777777" w:rsidR="009F36A6" w:rsidRPr="009F36A6" w:rsidRDefault="009F36A6" w:rsidP="004C2F2B">
            <w:pPr>
              <w:suppressAutoHyphens/>
              <w:spacing w:after="60"/>
              <w:rPr>
                <w:rFonts w:eastAsia="MS Gothic"/>
              </w:rPr>
            </w:pPr>
          </w:p>
        </w:tc>
      </w:tr>
    </w:tbl>
    <w:p w14:paraId="7CA889DF" w14:textId="77777777" w:rsidR="009F36A6" w:rsidRPr="009F36A6" w:rsidRDefault="009F36A6" w:rsidP="009F36A6">
      <w:pPr>
        <w:spacing w:line="252" w:lineRule="exact"/>
        <w:ind w:left="2381" w:right="-20"/>
        <w:rPr>
          <w:rFonts w:ascii="Times New Roman" w:hAnsi="Times New Roman" w:cs="Times New Roman"/>
          <w:sz w:val="24"/>
          <w:szCs w:val="24"/>
        </w:rPr>
      </w:pPr>
    </w:p>
    <w:p w14:paraId="68BE3143" w14:textId="77777777" w:rsidR="009F36A6" w:rsidRPr="009F36A6" w:rsidRDefault="009F36A6" w:rsidP="009F36A6">
      <w:pPr>
        <w:suppressAutoHyphens/>
        <w:ind w:left="-270" w:right="-360"/>
        <w:jc w:val="both"/>
        <w:rPr>
          <w:rFonts w:ascii="Times New Roman" w:hAnsi="Times New Roman" w:cs="Times New Roman"/>
          <w:spacing w:val="-2"/>
          <w:sz w:val="20"/>
        </w:rPr>
      </w:pPr>
    </w:p>
    <w:p w14:paraId="3A500F4D" w14:textId="66CCC5B6" w:rsidR="009F36A6" w:rsidRPr="009F36A6" w:rsidRDefault="009F36A6" w:rsidP="009F36A6">
      <w:pPr>
        <w:tabs>
          <w:tab w:val="left" w:pos="2267"/>
        </w:tabs>
        <w:rPr>
          <w:rFonts w:ascii="Times New Roman" w:hAnsi="Times New Roman" w:cs="Times New Roman"/>
        </w:rPr>
      </w:pPr>
    </w:p>
    <w:p w14:paraId="24F0EF06" w14:textId="77777777" w:rsidR="009F36A6" w:rsidRPr="009F36A6" w:rsidRDefault="009F36A6" w:rsidP="009F36A6">
      <w:pPr>
        <w:rPr>
          <w:rFonts w:ascii="Times New Roman" w:hAnsi="Times New Roman" w:cs="Times New Roman"/>
        </w:rPr>
      </w:pPr>
    </w:p>
    <w:p w14:paraId="28DAFEA4" w14:textId="77777777" w:rsidR="009F36A6" w:rsidRPr="009F36A6" w:rsidRDefault="009F36A6" w:rsidP="009F36A6">
      <w:pPr>
        <w:rPr>
          <w:rFonts w:ascii="Times New Roman" w:hAnsi="Times New Roman" w:cs="Times New Roman"/>
        </w:rPr>
      </w:pPr>
    </w:p>
    <w:p w14:paraId="478096E2" w14:textId="77777777" w:rsidR="009F36A6" w:rsidRPr="009F36A6" w:rsidRDefault="009F36A6" w:rsidP="009F36A6">
      <w:pPr>
        <w:rPr>
          <w:rFonts w:ascii="Times New Roman" w:hAnsi="Times New Roman" w:cs="Times New Roman"/>
        </w:rPr>
      </w:pPr>
    </w:p>
    <w:p w14:paraId="05763C72" w14:textId="7467A70D" w:rsidR="00A71120" w:rsidRPr="009F36A6" w:rsidRDefault="00A71120" w:rsidP="009F36A6">
      <w:pPr>
        <w:rPr>
          <w:rFonts w:ascii="Times New Roman" w:hAnsi="Times New Roman" w:cs="Times New Roman"/>
        </w:rPr>
      </w:pPr>
    </w:p>
    <w:sectPr w:rsidR="00A71120" w:rsidRPr="009F36A6" w:rsidSect="003A4D69">
      <w:pgSz w:w="12240" w:h="15840"/>
      <w:pgMar w:top="1440" w:right="1440" w:bottom="63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DE9C3" w14:textId="77777777" w:rsidR="00435375" w:rsidRDefault="00435375" w:rsidP="00625895">
      <w:pPr>
        <w:spacing w:after="0" w:line="240" w:lineRule="auto"/>
      </w:pPr>
      <w:r>
        <w:separator/>
      </w:r>
    </w:p>
  </w:endnote>
  <w:endnote w:type="continuationSeparator" w:id="0">
    <w:p w14:paraId="38847FF6" w14:textId="77777777" w:rsidR="00435375" w:rsidRDefault="00435375" w:rsidP="0062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8A32" w14:textId="77777777" w:rsidR="00253A28" w:rsidRDefault="00253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65BD" w14:textId="31E5BA2F" w:rsidR="00AE62DA" w:rsidRPr="00456DEB" w:rsidRDefault="00AE62DA" w:rsidP="00AE62DA">
    <w:pPr>
      <w:pBdr>
        <w:top w:val="single" w:sz="6" w:space="1" w:color="auto"/>
      </w:pBdr>
      <w:tabs>
        <w:tab w:val="right" w:pos="10080"/>
      </w:tabs>
      <w:spacing w:after="240"/>
      <w:ind w:left="-187" w:right="-144"/>
      <w:rPr>
        <w:rFonts w:ascii="Times New Roman" w:hAnsi="Times New Roman" w:cs="Times New Roman"/>
        <w:i/>
        <w:sz w:val="16"/>
      </w:rPr>
    </w:pPr>
    <w:r w:rsidRPr="00456DEB">
      <w:rPr>
        <w:rFonts w:ascii="Times New Roman" w:hAnsi="Times New Roman" w:cs="Times New Roman"/>
        <w:i/>
        <w:sz w:val="16"/>
      </w:rPr>
      <w:t xml:space="preserve">Page </w:t>
    </w:r>
    <w:r w:rsidRPr="00456DEB">
      <w:rPr>
        <w:rStyle w:val="PageNumber"/>
        <w:rFonts w:ascii="Times New Roman" w:hAnsi="Times New Roman" w:cs="Times New Roman"/>
        <w:i/>
        <w:sz w:val="16"/>
      </w:rPr>
      <w:fldChar w:fldCharType="begin"/>
    </w:r>
    <w:r w:rsidRPr="00456DEB">
      <w:rPr>
        <w:rStyle w:val="PageNumber"/>
        <w:rFonts w:ascii="Times New Roman" w:hAnsi="Times New Roman" w:cs="Times New Roman"/>
        <w:i/>
        <w:sz w:val="16"/>
      </w:rPr>
      <w:instrText xml:space="preserve"> PAGE </w:instrText>
    </w:r>
    <w:r w:rsidRPr="00456DEB">
      <w:rPr>
        <w:rStyle w:val="PageNumber"/>
        <w:rFonts w:ascii="Times New Roman" w:hAnsi="Times New Roman" w:cs="Times New Roman"/>
        <w:i/>
        <w:sz w:val="16"/>
      </w:rPr>
      <w:fldChar w:fldCharType="separate"/>
    </w:r>
    <w:r w:rsidR="00F85AAA">
      <w:rPr>
        <w:rStyle w:val="PageNumber"/>
        <w:rFonts w:ascii="Times New Roman" w:hAnsi="Times New Roman" w:cs="Times New Roman"/>
        <w:i/>
        <w:noProof/>
        <w:sz w:val="16"/>
      </w:rPr>
      <w:t>1</w:t>
    </w:r>
    <w:r w:rsidRPr="00456DEB">
      <w:rPr>
        <w:rStyle w:val="PageNumber"/>
        <w:rFonts w:ascii="Times New Roman" w:hAnsi="Times New Roman" w:cs="Times New Roman"/>
        <w:i/>
        <w:sz w:val="16"/>
      </w:rPr>
      <w:fldChar w:fldCharType="end"/>
    </w:r>
    <w:r w:rsidR="00253A28">
      <w:rPr>
        <w:rStyle w:val="PageNumber"/>
        <w:rFonts w:ascii="Times New Roman" w:hAnsi="Times New Roman" w:cs="Times New Roman"/>
        <w:i/>
        <w:sz w:val="16"/>
      </w:rPr>
      <w:t xml:space="preserve"> of 10</w:t>
    </w:r>
    <w:r w:rsidRPr="00456DEB">
      <w:rPr>
        <w:rStyle w:val="PageNumber"/>
        <w:rFonts w:ascii="Times New Roman" w:hAnsi="Times New Roman" w:cs="Times New Roman"/>
        <w:i/>
        <w:sz w:val="16"/>
      </w:rPr>
      <w:t xml:space="preserve"> </w:t>
    </w:r>
    <w:r w:rsidRPr="00456DEB">
      <w:rPr>
        <w:rStyle w:val="PageNumber"/>
        <w:rFonts w:ascii="Times New Roman" w:hAnsi="Times New Roman" w:cs="Times New Roman"/>
        <w:i/>
        <w:sz w:val="16"/>
      </w:rPr>
      <w:tab/>
      <w:t>Revised 07.01.22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85AA" w14:textId="77777777" w:rsidR="00253A28" w:rsidRDefault="00253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0F8C" w14:textId="2BBB6155" w:rsidR="003A4D69" w:rsidRPr="00456DEB" w:rsidRDefault="003A4D69" w:rsidP="00AE62DA">
    <w:pPr>
      <w:pBdr>
        <w:top w:val="single" w:sz="6" w:space="1" w:color="auto"/>
      </w:pBdr>
      <w:tabs>
        <w:tab w:val="right" w:pos="10080"/>
      </w:tabs>
      <w:spacing w:after="240"/>
      <w:ind w:left="-187" w:right="-144"/>
      <w:rPr>
        <w:rFonts w:ascii="Times New Roman" w:hAnsi="Times New Roman" w:cs="Times New Roman"/>
        <w:i/>
        <w:sz w:val="16"/>
      </w:rPr>
    </w:pPr>
    <w:r w:rsidRPr="00456DEB">
      <w:rPr>
        <w:rFonts w:ascii="Times New Roman" w:hAnsi="Times New Roman" w:cs="Times New Roman"/>
        <w:i/>
        <w:sz w:val="16"/>
      </w:rPr>
      <w:t xml:space="preserve">Page </w:t>
    </w:r>
    <w:r w:rsidRPr="00456DEB">
      <w:rPr>
        <w:rStyle w:val="PageNumber"/>
        <w:rFonts w:ascii="Times New Roman" w:hAnsi="Times New Roman" w:cs="Times New Roman"/>
        <w:i/>
        <w:sz w:val="16"/>
      </w:rPr>
      <w:fldChar w:fldCharType="begin"/>
    </w:r>
    <w:r w:rsidRPr="00456DEB">
      <w:rPr>
        <w:rStyle w:val="PageNumber"/>
        <w:rFonts w:ascii="Times New Roman" w:hAnsi="Times New Roman" w:cs="Times New Roman"/>
        <w:i/>
        <w:sz w:val="16"/>
      </w:rPr>
      <w:instrText xml:space="preserve"> PAGE </w:instrText>
    </w:r>
    <w:r w:rsidRPr="00456DEB">
      <w:rPr>
        <w:rStyle w:val="PageNumber"/>
        <w:rFonts w:ascii="Times New Roman" w:hAnsi="Times New Roman" w:cs="Times New Roman"/>
        <w:i/>
        <w:sz w:val="16"/>
      </w:rPr>
      <w:fldChar w:fldCharType="separate"/>
    </w:r>
    <w:r w:rsidR="00F85AAA">
      <w:rPr>
        <w:rStyle w:val="PageNumber"/>
        <w:rFonts w:ascii="Times New Roman" w:hAnsi="Times New Roman" w:cs="Times New Roman"/>
        <w:i/>
        <w:noProof/>
        <w:sz w:val="16"/>
      </w:rPr>
      <w:t>10</w:t>
    </w:r>
    <w:r w:rsidRPr="00456DEB">
      <w:rPr>
        <w:rStyle w:val="PageNumber"/>
        <w:rFonts w:ascii="Times New Roman" w:hAnsi="Times New Roman" w:cs="Times New Roman"/>
        <w:i/>
        <w:sz w:val="16"/>
      </w:rPr>
      <w:fldChar w:fldCharType="end"/>
    </w:r>
    <w:r w:rsidR="00253A28">
      <w:rPr>
        <w:rStyle w:val="PageNumber"/>
        <w:rFonts w:ascii="Times New Roman" w:hAnsi="Times New Roman" w:cs="Times New Roman"/>
        <w:i/>
        <w:sz w:val="16"/>
      </w:rPr>
      <w:t xml:space="preserve"> of 10</w:t>
    </w:r>
    <w:r w:rsidRPr="00456DEB">
      <w:rPr>
        <w:rStyle w:val="PageNumber"/>
        <w:rFonts w:ascii="Times New Roman" w:hAnsi="Times New Roman" w:cs="Times New Roman"/>
        <w:i/>
        <w:sz w:val="16"/>
      </w:rPr>
      <w:t xml:space="preserve"> </w:t>
    </w:r>
    <w:r w:rsidRPr="00456DEB">
      <w:rPr>
        <w:rStyle w:val="PageNumber"/>
        <w:rFonts w:ascii="Times New Roman" w:hAnsi="Times New Roman" w:cs="Times New Roman"/>
        <w:i/>
        <w:sz w:val="16"/>
      </w:rPr>
      <w:tab/>
      <w:t>Revised 07.01.22</w:t>
    </w:r>
  </w:p>
  <w:p w14:paraId="2DCF22B9" w14:textId="77777777" w:rsidR="003A4D69" w:rsidRDefault="003A4D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30054949"/>
      <w:docPartObj>
        <w:docPartGallery w:val="Page Numbers (Bottom of Page)"/>
        <w:docPartUnique/>
      </w:docPartObj>
    </w:sdtPr>
    <w:sdtEndPr>
      <w:rPr>
        <w:i/>
        <w:iCs/>
      </w:rPr>
    </w:sdtEndPr>
    <w:sdtContent>
      <w:sdt>
        <w:sdtPr>
          <w:rPr>
            <w:rFonts w:ascii="Times New Roman" w:hAnsi="Times New Roman" w:cs="Times New Roman"/>
          </w:rPr>
          <w:id w:val="-1705238520"/>
          <w:docPartObj>
            <w:docPartGallery w:val="Page Numbers (Top of Page)"/>
            <w:docPartUnique/>
          </w:docPartObj>
        </w:sdtPr>
        <w:sdtEndPr>
          <w:rPr>
            <w:i/>
            <w:iCs/>
          </w:rPr>
        </w:sdtEndPr>
        <w:sdtContent>
          <w:p w14:paraId="22DB4FFF" w14:textId="48504017" w:rsidR="009F36A6" w:rsidRPr="009F36A6" w:rsidRDefault="009F36A6">
            <w:pPr>
              <w:pStyle w:val="Footer"/>
              <w:rPr>
                <w:rFonts w:ascii="Times New Roman" w:hAnsi="Times New Roman" w:cs="Times New Roman"/>
                <w:i/>
                <w:iCs/>
              </w:rPr>
            </w:pPr>
            <w:r w:rsidRPr="009F36A6">
              <w:rPr>
                <w:rFonts w:ascii="Times New Roman" w:hAnsi="Times New Roman" w:cs="Times New Roman"/>
                <w:i/>
                <w:iCs/>
                <w:sz w:val="18"/>
                <w:szCs w:val="18"/>
              </w:rPr>
              <w:t xml:space="preserve">Page </w:t>
            </w:r>
            <w:r w:rsidRPr="009F36A6">
              <w:rPr>
                <w:rFonts w:ascii="Times New Roman" w:hAnsi="Times New Roman" w:cs="Times New Roman"/>
                <w:b/>
                <w:bCs/>
                <w:i/>
                <w:iCs/>
                <w:sz w:val="18"/>
                <w:szCs w:val="18"/>
              </w:rPr>
              <w:fldChar w:fldCharType="begin"/>
            </w:r>
            <w:r w:rsidRPr="009F36A6">
              <w:rPr>
                <w:rFonts w:ascii="Times New Roman" w:hAnsi="Times New Roman" w:cs="Times New Roman"/>
                <w:b/>
                <w:bCs/>
                <w:i/>
                <w:iCs/>
                <w:sz w:val="18"/>
                <w:szCs w:val="18"/>
              </w:rPr>
              <w:instrText xml:space="preserve"> PAGE </w:instrText>
            </w:r>
            <w:r w:rsidRPr="009F36A6">
              <w:rPr>
                <w:rFonts w:ascii="Times New Roman" w:hAnsi="Times New Roman" w:cs="Times New Roman"/>
                <w:b/>
                <w:bCs/>
                <w:i/>
                <w:iCs/>
                <w:sz w:val="18"/>
                <w:szCs w:val="18"/>
              </w:rPr>
              <w:fldChar w:fldCharType="separate"/>
            </w:r>
            <w:r w:rsidR="00F85AAA">
              <w:rPr>
                <w:rFonts w:ascii="Times New Roman" w:hAnsi="Times New Roman" w:cs="Times New Roman"/>
                <w:b/>
                <w:bCs/>
                <w:i/>
                <w:iCs/>
                <w:noProof/>
                <w:sz w:val="18"/>
                <w:szCs w:val="18"/>
              </w:rPr>
              <w:t>1</w:t>
            </w:r>
            <w:r w:rsidRPr="009F36A6">
              <w:rPr>
                <w:rFonts w:ascii="Times New Roman" w:hAnsi="Times New Roman" w:cs="Times New Roman"/>
                <w:b/>
                <w:bCs/>
                <w:i/>
                <w:iCs/>
                <w:sz w:val="18"/>
                <w:szCs w:val="18"/>
              </w:rPr>
              <w:fldChar w:fldCharType="end"/>
            </w:r>
            <w:r w:rsidRPr="009F36A6">
              <w:rPr>
                <w:rFonts w:ascii="Times New Roman" w:hAnsi="Times New Roman" w:cs="Times New Roman"/>
                <w:i/>
                <w:iCs/>
                <w:sz w:val="18"/>
                <w:szCs w:val="18"/>
              </w:rPr>
              <w:t xml:space="preserve"> of </w:t>
            </w:r>
            <w:r w:rsidRPr="009F36A6">
              <w:rPr>
                <w:rFonts w:ascii="Times New Roman" w:hAnsi="Times New Roman" w:cs="Times New Roman"/>
                <w:b/>
                <w:bCs/>
                <w:i/>
                <w:iCs/>
                <w:sz w:val="18"/>
                <w:szCs w:val="18"/>
              </w:rPr>
              <w:t>2</w:t>
            </w:r>
            <w:r w:rsidRPr="009F36A6">
              <w:rPr>
                <w:rFonts w:ascii="Times New Roman" w:hAnsi="Times New Roman" w:cs="Times New Roman"/>
                <w:b/>
                <w:bCs/>
                <w:i/>
                <w:iCs/>
              </w:rPr>
              <w:tab/>
            </w:r>
            <w:r w:rsidRPr="009F36A6">
              <w:rPr>
                <w:rFonts w:ascii="Times New Roman" w:hAnsi="Times New Roman" w:cs="Times New Roman"/>
                <w:b/>
                <w:bCs/>
                <w:i/>
                <w:iCs/>
              </w:rPr>
              <w:tab/>
            </w:r>
            <w:r>
              <w:rPr>
                <w:rFonts w:ascii="Times New Roman" w:hAnsi="Times New Roman" w:cs="Times New Roman"/>
                <w:b/>
                <w:bCs/>
                <w:i/>
                <w:iCs/>
                <w:sz w:val="18"/>
                <w:szCs w:val="18"/>
              </w:rPr>
              <w:t>Revised 07.01.22</w:t>
            </w:r>
          </w:p>
        </w:sdtContent>
      </w:sdt>
    </w:sdtContent>
  </w:sdt>
  <w:p w14:paraId="5298BD1B" w14:textId="77777777" w:rsidR="009F36A6" w:rsidRPr="009F36A6" w:rsidRDefault="009F36A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3430" w14:textId="77777777" w:rsidR="00435375" w:rsidRDefault="00435375" w:rsidP="00625895">
      <w:pPr>
        <w:spacing w:after="0" w:line="240" w:lineRule="auto"/>
      </w:pPr>
      <w:r>
        <w:separator/>
      </w:r>
    </w:p>
  </w:footnote>
  <w:footnote w:type="continuationSeparator" w:id="0">
    <w:p w14:paraId="088F6DD4" w14:textId="77777777" w:rsidR="00435375" w:rsidRDefault="00435375" w:rsidP="00625895">
      <w:pPr>
        <w:spacing w:after="0" w:line="240" w:lineRule="auto"/>
      </w:pPr>
      <w:r>
        <w:continuationSeparator/>
      </w:r>
    </w:p>
  </w:footnote>
  <w:footnote w:id="1">
    <w:p w14:paraId="5C7DF301" w14:textId="43D9CE84" w:rsidR="004E19CA" w:rsidRPr="006034C6" w:rsidRDefault="004E19CA" w:rsidP="006034C6">
      <w:pPr>
        <w:pStyle w:val="FootnoteText"/>
        <w:jc w:val="both"/>
        <w:rPr>
          <w:rFonts w:ascii="Times New Roman" w:hAnsi="Times New Roman" w:cs="Times New Roman"/>
          <w:sz w:val="18"/>
          <w:szCs w:val="18"/>
        </w:rPr>
      </w:pPr>
      <w:r w:rsidRPr="006034C6">
        <w:rPr>
          <w:rStyle w:val="FootnoteReference"/>
          <w:rFonts w:ascii="Times New Roman" w:hAnsi="Times New Roman" w:cs="Times New Roman"/>
          <w:sz w:val="18"/>
          <w:szCs w:val="18"/>
        </w:rPr>
        <w:footnoteRef/>
      </w:r>
      <w:r w:rsidRPr="006034C6">
        <w:rPr>
          <w:rFonts w:ascii="Times New Roman" w:hAnsi="Times New Roman" w:cs="Times New Roman"/>
          <w:sz w:val="18"/>
          <w:szCs w:val="18"/>
        </w:rPr>
        <w:t xml:space="preserve"> If the proposed distance education program(s)/course(s) of study have not been approved to be offered via resident training, submit an appropriate application in accordance with the program approval requirements outlined in Section IV (E)(6), Rules of Process and Procedure, Standards of Accreditation.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09DB0" w14:textId="77777777" w:rsidR="00253A28" w:rsidRDefault="00253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328B4" w14:textId="77777777" w:rsidR="00AE62DA" w:rsidRPr="00B7253C" w:rsidRDefault="00AE62DA" w:rsidP="00BB34B7">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Pr>
        <w:rFonts w:ascii="Times New Roman" w:hAnsi="Times New Roman" w:cs="Times New Roman"/>
        <w:sz w:val="38"/>
        <w:szCs w:val="38"/>
      </w:rPr>
      <w:t xml:space="preserve">INITIAL DISTANCE EDUCATION APPROVAL </w:t>
    </w:r>
  </w:p>
  <w:p w14:paraId="6C7D6352" w14:textId="77777777" w:rsidR="00AE62DA" w:rsidRPr="00B7253C" w:rsidRDefault="00AE62DA" w:rsidP="00BB34B7">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F324" w14:textId="77777777" w:rsidR="00253A28" w:rsidRDefault="00253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FB197" w14:textId="266ED04F" w:rsidR="00625895" w:rsidRPr="00B7253C" w:rsidRDefault="00625895"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sidR="004E19CA">
      <w:rPr>
        <w:rFonts w:ascii="Times New Roman" w:hAnsi="Times New Roman" w:cs="Times New Roman"/>
        <w:sz w:val="38"/>
        <w:szCs w:val="38"/>
      </w:rPr>
      <w:t xml:space="preserve">INITIAL DISTANCE EDUCATION APPROVAL </w:t>
    </w:r>
  </w:p>
  <w:p w14:paraId="1EFCDF99" w14:textId="77777777" w:rsidR="00625895" w:rsidRPr="00B7253C" w:rsidRDefault="00625895"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7BFC" w14:textId="77777777" w:rsidR="009F36A6" w:rsidRPr="00B543EE" w:rsidRDefault="009F36A6">
    <w:pPr>
      <w:pStyle w:val="Header"/>
      <w:rPr>
        <w:b/>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70"/>
    <w:multiLevelType w:val="hybridMultilevel"/>
    <w:tmpl w:val="62F029FC"/>
    <w:lvl w:ilvl="0" w:tplc="E9505CF4">
      <w:start w:val="9"/>
      <w:numFmt w:val="upp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1427373"/>
    <w:multiLevelType w:val="hybridMultilevel"/>
    <w:tmpl w:val="D0B2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F6C87"/>
    <w:multiLevelType w:val="hybridMultilevel"/>
    <w:tmpl w:val="7A7C651A"/>
    <w:lvl w:ilvl="0" w:tplc="00CCCC0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C3111"/>
    <w:multiLevelType w:val="hybridMultilevel"/>
    <w:tmpl w:val="24C62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2059"/>
    <w:multiLevelType w:val="hybridMultilevel"/>
    <w:tmpl w:val="D886496A"/>
    <w:lvl w:ilvl="0" w:tplc="D3E0D35C">
      <w:start w:val="1"/>
      <w:numFmt w:val="upp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CC76DF2"/>
    <w:multiLevelType w:val="hybridMultilevel"/>
    <w:tmpl w:val="3BD0FA7E"/>
    <w:lvl w:ilvl="0" w:tplc="93C2E5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051C2"/>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3431B03"/>
    <w:multiLevelType w:val="hybridMultilevel"/>
    <w:tmpl w:val="0D34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E02A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D9E673B"/>
    <w:multiLevelType w:val="hybridMultilevel"/>
    <w:tmpl w:val="3EB2B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57B23DE"/>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59207DD"/>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4782649"/>
    <w:multiLevelType w:val="hybridMultilevel"/>
    <w:tmpl w:val="495CDC96"/>
    <w:lvl w:ilvl="0" w:tplc="C06A2A46">
      <w:start w:val="9"/>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360C198E"/>
    <w:multiLevelType w:val="hybridMultilevel"/>
    <w:tmpl w:val="39305F1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5" w15:restartNumberingAfterBreak="0">
    <w:nsid w:val="3BB0014D"/>
    <w:multiLevelType w:val="hybridMultilevel"/>
    <w:tmpl w:val="1BC6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70553"/>
    <w:multiLevelType w:val="hybridMultilevel"/>
    <w:tmpl w:val="E5E6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8096D"/>
    <w:multiLevelType w:val="hybridMultilevel"/>
    <w:tmpl w:val="8CE2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D129A"/>
    <w:multiLevelType w:val="hybridMultilevel"/>
    <w:tmpl w:val="5BFC5542"/>
    <w:lvl w:ilvl="0" w:tplc="B8646144">
      <w:start w:val="1"/>
      <w:numFmt w:val="decimal"/>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471E2"/>
    <w:multiLevelType w:val="hybridMultilevel"/>
    <w:tmpl w:val="795A0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763EC"/>
    <w:multiLevelType w:val="hybridMultilevel"/>
    <w:tmpl w:val="64DCE1B6"/>
    <w:lvl w:ilvl="0" w:tplc="8E281DF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D3051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EF4259"/>
    <w:multiLevelType w:val="hybridMultilevel"/>
    <w:tmpl w:val="DC66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6567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FF86F71"/>
    <w:multiLevelType w:val="multilevel"/>
    <w:tmpl w:val="9782C0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60E614AA"/>
    <w:multiLevelType w:val="hybridMultilevel"/>
    <w:tmpl w:val="C96CF31A"/>
    <w:lvl w:ilvl="0" w:tplc="31CA65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07E77"/>
    <w:multiLevelType w:val="hybridMultilevel"/>
    <w:tmpl w:val="E7EE4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61CA4"/>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27" w15:restartNumberingAfterBreak="0">
    <w:nsid w:val="77181667"/>
    <w:multiLevelType w:val="hybridMultilevel"/>
    <w:tmpl w:val="3C32BFB4"/>
    <w:lvl w:ilvl="0" w:tplc="00CCCC02">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1234AD"/>
    <w:multiLevelType w:val="multilevel"/>
    <w:tmpl w:val="9782C0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7C174E5F"/>
    <w:multiLevelType w:val="multilevel"/>
    <w:tmpl w:val="23BAF35E"/>
    <w:lvl w:ilvl="0">
      <w:start w:val="1"/>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0"/>
  </w:num>
  <w:num w:numId="2">
    <w:abstractNumId w:val="1"/>
  </w:num>
  <w:num w:numId="3">
    <w:abstractNumId w:val="7"/>
  </w:num>
  <w:num w:numId="4">
    <w:abstractNumId w:val="18"/>
  </w:num>
  <w:num w:numId="5">
    <w:abstractNumId w:val="25"/>
  </w:num>
  <w:num w:numId="6">
    <w:abstractNumId w:val="17"/>
  </w:num>
  <w:num w:numId="7">
    <w:abstractNumId w:val="16"/>
  </w:num>
  <w:num w:numId="8">
    <w:abstractNumId w:val="24"/>
  </w:num>
  <w:num w:numId="9">
    <w:abstractNumId w:val="28"/>
  </w:num>
  <w:num w:numId="10">
    <w:abstractNumId w:val="2"/>
  </w:num>
  <w:num w:numId="11">
    <w:abstractNumId w:val="3"/>
  </w:num>
  <w:num w:numId="12">
    <w:abstractNumId w:val="9"/>
  </w:num>
  <w:num w:numId="13">
    <w:abstractNumId w:val="21"/>
  </w:num>
  <w:num w:numId="14">
    <w:abstractNumId w:val="30"/>
  </w:num>
  <w:num w:numId="15">
    <w:abstractNumId w:val="27"/>
  </w:num>
  <w:num w:numId="16">
    <w:abstractNumId w:val="12"/>
  </w:num>
  <w:num w:numId="17">
    <w:abstractNumId w:val="26"/>
  </w:num>
  <w:num w:numId="18">
    <w:abstractNumId w:val="6"/>
  </w:num>
  <w:num w:numId="19">
    <w:abstractNumId w:val="11"/>
  </w:num>
  <w:num w:numId="20">
    <w:abstractNumId w:val="20"/>
  </w:num>
  <w:num w:numId="21">
    <w:abstractNumId w:val="15"/>
  </w:num>
  <w:num w:numId="22">
    <w:abstractNumId w:val="22"/>
  </w:num>
  <w:num w:numId="23">
    <w:abstractNumId w:val="19"/>
  </w:num>
  <w:num w:numId="24">
    <w:abstractNumId w:val="8"/>
  </w:num>
  <w:num w:numId="25">
    <w:abstractNumId w:val="29"/>
  </w:num>
  <w:num w:numId="26">
    <w:abstractNumId w:val="23"/>
  </w:num>
  <w:num w:numId="27">
    <w:abstractNumId w:val="13"/>
  </w:num>
  <w:num w:numId="28">
    <w:abstractNumId w:val="0"/>
  </w:num>
  <w:num w:numId="29">
    <w:abstractNumId w:val="4"/>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BB"/>
    <w:rsid w:val="0000510D"/>
    <w:rsid w:val="001670C8"/>
    <w:rsid w:val="00253A28"/>
    <w:rsid w:val="002F503B"/>
    <w:rsid w:val="003336BD"/>
    <w:rsid w:val="003A4D69"/>
    <w:rsid w:val="003B4FB4"/>
    <w:rsid w:val="00435375"/>
    <w:rsid w:val="00456DEB"/>
    <w:rsid w:val="004E19CA"/>
    <w:rsid w:val="004E2228"/>
    <w:rsid w:val="00595853"/>
    <w:rsid w:val="005C24FA"/>
    <w:rsid w:val="006034C6"/>
    <w:rsid w:val="00625895"/>
    <w:rsid w:val="00631EF6"/>
    <w:rsid w:val="00653143"/>
    <w:rsid w:val="006C2A90"/>
    <w:rsid w:val="006C5E13"/>
    <w:rsid w:val="006D3493"/>
    <w:rsid w:val="007030D3"/>
    <w:rsid w:val="00784CFC"/>
    <w:rsid w:val="007B4ABE"/>
    <w:rsid w:val="007D2A14"/>
    <w:rsid w:val="00837C7F"/>
    <w:rsid w:val="008B1366"/>
    <w:rsid w:val="0094651D"/>
    <w:rsid w:val="009A4DEA"/>
    <w:rsid w:val="009F36A6"/>
    <w:rsid w:val="00A52B16"/>
    <w:rsid w:val="00A71120"/>
    <w:rsid w:val="00AE62DA"/>
    <w:rsid w:val="00B0143D"/>
    <w:rsid w:val="00C64B38"/>
    <w:rsid w:val="00C825D7"/>
    <w:rsid w:val="00CC4351"/>
    <w:rsid w:val="00CE6EBB"/>
    <w:rsid w:val="00D30238"/>
    <w:rsid w:val="00D377F0"/>
    <w:rsid w:val="00EA7C7E"/>
    <w:rsid w:val="00EB067B"/>
    <w:rsid w:val="00EB2851"/>
    <w:rsid w:val="00F215E9"/>
    <w:rsid w:val="00F85AAA"/>
    <w:rsid w:val="00FD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DFBA0D"/>
  <w15:chartTrackingRefBased/>
  <w15:docId w15:val="{D836040E-4C78-4F5F-B4B7-BD971303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589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01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895"/>
    <w:rPr>
      <w:rFonts w:asciiTheme="majorHAnsi" w:eastAsiaTheme="majorEastAsia" w:hAnsiTheme="majorHAnsi" w:cstheme="majorBidi"/>
      <w:color w:val="262626" w:themeColor="text1" w:themeTint="D9"/>
      <w:sz w:val="32"/>
      <w:szCs w:val="32"/>
    </w:rPr>
  </w:style>
  <w:style w:type="paragraph" w:styleId="Header">
    <w:name w:val="header"/>
    <w:basedOn w:val="Normal"/>
    <w:link w:val="HeaderChar"/>
    <w:uiPriority w:val="99"/>
    <w:unhideWhenUsed/>
    <w:rsid w:val="00625895"/>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625895"/>
    <w:rPr>
      <w:rFonts w:eastAsiaTheme="minorEastAsia"/>
    </w:rPr>
  </w:style>
  <w:style w:type="table" w:styleId="TableGrid">
    <w:name w:val="Table Grid"/>
    <w:basedOn w:val="TableNormal"/>
    <w:rsid w:val="006258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25895"/>
    <w:rPr>
      <w:color w:val="0000FF"/>
      <w:u w:val="single"/>
    </w:rPr>
  </w:style>
  <w:style w:type="paragraph" w:styleId="ListParagraph">
    <w:name w:val="List Paragraph"/>
    <w:basedOn w:val="Normal"/>
    <w:uiPriority w:val="34"/>
    <w:qFormat/>
    <w:rsid w:val="00625895"/>
    <w:pPr>
      <w:ind w:left="720"/>
      <w:contextualSpacing/>
    </w:pPr>
    <w:rPr>
      <w:rFonts w:eastAsiaTheme="minorEastAsia"/>
    </w:rPr>
  </w:style>
  <w:style w:type="paragraph" w:styleId="Footer">
    <w:name w:val="footer"/>
    <w:basedOn w:val="Normal"/>
    <w:link w:val="FooterChar"/>
    <w:unhideWhenUsed/>
    <w:rsid w:val="004E19CA"/>
    <w:pPr>
      <w:tabs>
        <w:tab w:val="center" w:pos="4680"/>
        <w:tab w:val="right" w:pos="9360"/>
      </w:tabs>
      <w:spacing w:after="0" w:line="240" w:lineRule="auto"/>
    </w:pPr>
  </w:style>
  <w:style w:type="character" w:customStyle="1" w:styleId="FooterChar">
    <w:name w:val="Footer Char"/>
    <w:basedOn w:val="DefaultParagraphFont"/>
    <w:link w:val="Footer"/>
    <w:rsid w:val="004E19CA"/>
  </w:style>
  <w:style w:type="paragraph" w:styleId="EndnoteText">
    <w:name w:val="endnote text"/>
    <w:basedOn w:val="Normal"/>
    <w:link w:val="EndnoteTextChar"/>
    <w:uiPriority w:val="99"/>
    <w:semiHidden/>
    <w:unhideWhenUsed/>
    <w:rsid w:val="004E19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19CA"/>
    <w:rPr>
      <w:sz w:val="20"/>
      <w:szCs w:val="20"/>
    </w:rPr>
  </w:style>
  <w:style w:type="character" w:styleId="EndnoteReference">
    <w:name w:val="endnote reference"/>
    <w:basedOn w:val="DefaultParagraphFont"/>
    <w:uiPriority w:val="99"/>
    <w:semiHidden/>
    <w:unhideWhenUsed/>
    <w:rsid w:val="004E19CA"/>
    <w:rPr>
      <w:vertAlign w:val="superscript"/>
    </w:rPr>
  </w:style>
  <w:style w:type="paragraph" w:styleId="FootnoteText">
    <w:name w:val="footnote text"/>
    <w:basedOn w:val="Normal"/>
    <w:link w:val="FootnoteTextChar"/>
    <w:uiPriority w:val="99"/>
    <w:semiHidden/>
    <w:unhideWhenUsed/>
    <w:rsid w:val="004E1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9CA"/>
    <w:rPr>
      <w:sz w:val="20"/>
      <w:szCs w:val="20"/>
    </w:rPr>
  </w:style>
  <w:style w:type="character" w:styleId="FootnoteReference">
    <w:name w:val="footnote reference"/>
    <w:basedOn w:val="DefaultParagraphFont"/>
    <w:uiPriority w:val="99"/>
    <w:semiHidden/>
    <w:unhideWhenUsed/>
    <w:rsid w:val="004E19CA"/>
    <w:rPr>
      <w:vertAlign w:val="superscript"/>
    </w:rPr>
  </w:style>
  <w:style w:type="character" w:customStyle="1" w:styleId="Heading2Char">
    <w:name w:val="Heading 2 Char"/>
    <w:basedOn w:val="DefaultParagraphFont"/>
    <w:link w:val="Heading2"/>
    <w:uiPriority w:val="9"/>
    <w:semiHidden/>
    <w:rsid w:val="00B0143D"/>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837C7F"/>
    <w:pPr>
      <w:suppressAutoHyphens/>
      <w:spacing w:after="0" w:line="240" w:lineRule="auto"/>
      <w:ind w:left="1080" w:hanging="1080"/>
      <w:jc w:val="both"/>
    </w:pPr>
    <w:rPr>
      <w:rFonts w:ascii="Times New Roman" w:eastAsia="Times New Roman" w:hAnsi="Times New Roman" w:cs="Times New Roman"/>
      <w:spacing w:val="-2"/>
      <w:sz w:val="20"/>
      <w:szCs w:val="20"/>
    </w:rPr>
  </w:style>
  <w:style w:type="character" w:customStyle="1" w:styleId="BodyTextIndentChar">
    <w:name w:val="Body Text Indent Char"/>
    <w:basedOn w:val="DefaultParagraphFont"/>
    <w:link w:val="BodyTextIndent"/>
    <w:rsid w:val="00837C7F"/>
    <w:rPr>
      <w:rFonts w:ascii="Times New Roman" w:eastAsia="Times New Roman" w:hAnsi="Times New Roman" w:cs="Times New Roman"/>
      <w:spacing w:val="-2"/>
      <w:sz w:val="20"/>
      <w:szCs w:val="20"/>
    </w:rPr>
  </w:style>
  <w:style w:type="character" w:styleId="PageNumber">
    <w:name w:val="page number"/>
    <w:basedOn w:val="DefaultParagraphFont"/>
    <w:unhideWhenUsed/>
    <w:rsid w:val="003A4D69"/>
  </w:style>
  <w:style w:type="character" w:styleId="CommentReference">
    <w:name w:val="annotation reference"/>
    <w:basedOn w:val="DefaultParagraphFont"/>
    <w:uiPriority w:val="99"/>
    <w:semiHidden/>
    <w:unhideWhenUsed/>
    <w:rsid w:val="004E2228"/>
    <w:rPr>
      <w:sz w:val="16"/>
      <w:szCs w:val="16"/>
    </w:rPr>
  </w:style>
  <w:style w:type="paragraph" w:styleId="CommentText">
    <w:name w:val="annotation text"/>
    <w:basedOn w:val="Normal"/>
    <w:link w:val="CommentTextChar"/>
    <w:uiPriority w:val="99"/>
    <w:semiHidden/>
    <w:unhideWhenUsed/>
    <w:rsid w:val="004E2228"/>
    <w:pPr>
      <w:spacing w:line="240" w:lineRule="auto"/>
    </w:pPr>
    <w:rPr>
      <w:sz w:val="20"/>
      <w:szCs w:val="20"/>
    </w:rPr>
  </w:style>
  <w:style w:type="character" w:customStyle="1" w:styleId="CommentTextChar">
    <w:name w:val="Comment Text Char"/>
    <w:basedOn w:val="DefaultParagraphFont"/>
    <w:link w:val="CommentText"/>
    <w:uiPriority w:val="99"/>
    <w:semiHidden/>
    <w:rsid w:val="004E2228"/>
    <w:rPr>
      <w:sz w:val="20"/>
      <w:szCs w:val="20"/>
    </w:rPr>
  </w:style>
  <w:style w:type="paragraph" w:styleId="CommentSubject">
    <w:name w:val="annotation subject"/>
    <w:basedOn w:val="CommentText"/>
    <w:next w:val="CommentText"/>
    <w:link w:val="CommentSubjectChar"/>
    <w:uiPriority w:val="99"/>
    <w:semiHidden/>
    <w:unhideWhenUsed/>
    <w:rsid w:val="004E2228"/>
    <w:rPr>
      <w:b/>
      <w:bCs/>
    </w:rPr>
  </w:style>
  <w:style w:type="character" w:customStyle="1" w:styleId="CommentSubjectChar">
    <w:name w:val="Comment Subject Char"/>
    <w:basedOn w:val="CommentTextChar"/>
    <w:link w:val="CommentSubject"/>
    <w:uiPriority w:val="99"/>
    <w:semiHidden/>
    <w:rsid w:val="004E2228"/>
    <w:rPr>
      <w:b/>
      <w:bCs/>
      <w:sz w:val="20"/>
      <w:szCs w:val="20"/>
    </w:rPr>
  </w:style>
  <w:style w:type="paragraph" w:styleId="BalloonText">
    <w:name w:val="Balloon Text"/>
    <w:basedOn w:val="Normal"/>
    <w:link w:val="BalloonTextChar"/>
    <w:uiPriority w:val="99"/>
    <w:semiHidden/>
    <w:unhideWhenUsed/>
    <w:rsid w:val="004E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48700">
      <w:bodyDiv w:val="1"/>
      <w:marLeft w:val="0"/>
      <w:marRight w:val="0"/>
      <w:marTop w:val="0"/>
      <w:marBottom w:val="0"/>
      <w:divBdr>
        <w:top w:val="none" w:sz="0" w:space="0" w:color="auto"/>
        <w:left w:val="none" w:sz="0" w:space="0" w:color="auto"/>
        <w:bottom w:val="none" w:sz="0" w:space="0" w:color="auto"/>
        <w:right w:val="none" w:sz="0" w:space="0" w:color="auto"/>
      </w:divBdr>
    </w:div>
    <w:div w:id="1131748936">
      <w:bodyDiv w:val="1"/>
      <w:marLeft w:val="0"/>
      <w:marRight w:val="0"/>
      <w:marTop w:val="0"/>
      <w:marBottom w:val="0"/>
      <w:divBdr>
        <w:top w:val="none" w:sz="0" w:space="0" w:color="auto"/>
        <w:left w:val="none" w:sz="0" w:space="0" w:color="auto"/>
        <w:bottom w:val="none" w:sz="0" w:space="0" w:color="auto"/>
        <w:right w:val="none" w:sz="0" w:space="0" w:color="auto"/>
      </w:divBdr>
    </w:div>
    <w:div w:id="21223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ccsc.org/Forms-and-Reports/Forms-And-Reports.aspx"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csc.org/UploadedDocuments/Instructions%20for%20Electronic%20Submission%204%201%202014%20web.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pplic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2AB9-CA4B-411C-8343-2D0E9CA6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Kendra Kohanski</cp:lastModifiedBy>
  <cp:revision>2</cp:revision>
  <dcterms:created xsi:type="dcterms:W3CDTF">2022-07-08T17:43:00Z</dcterms:created>
  <dcterms:modified xsi:type="dcterms:W3CDTF">2022-07-08T17:43:00Z</dcterms:modified>
</cp:coreProperties>
</file>